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horzAnchor="margin" w:tblpXSpec="center" w:tblpY="-825"/>
        <w:bidiVisual/>
        <w:tblW w:w="10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4"/>
        <w:gridCol w:w="6030"/>
      </w:tblGrid>
      <w:tr w:rsidR="00B71C75" w:rsidTr="00EA492C">
        <w:trPr>
          <w:trHeight w:val="1079"/>
        </w:trPr>
        <w:tc>
          <w:tcPr>
            <w:tcW w:w="4634" w:type="dxa"/>
          </w:tcPr>
          <w:p w:rsidR="00B71C75" w:rsidRDefault="00B71C75" w:rsidP="008E6085">
            <w:pPr>
              <w:pStyle w:val="Header"/>
              <w:tabs>
                <w:tab w:val="clear" w:pos="4153"/>
              </w:tabs>
              <w:jc w:val="right"/>
            </w:pPr>
            <w:r w:rsidRPr="008C41F3">
              <w:rPr>
                <w:rFonts w:ascii="Baskerville Old Face" w:eastAsiaTheme="minorHAnsi" w:hAnsi="Baskerville Old Face" w:cs="Arabic Typesetting"/>
                <w:sz w:val="24"/>
                <w:szCs w:val="24"/>
              </w:rPr>
              <w:t>CS</w:t>
            </w:r>
            <w:r w:rsidR="008E6085">
              <w:rPr>
                <w:rFonts w:ascii="Baskerville Old Face" w:eastAsiaTheme="minorHAnsi" w:hAnsi="Baskerville Old Face" w:cs="Arabic Typesetting"/>
                <w:sz w:val="24"/>
                <w:szCs w:val="24"/>
              </w:rPr>
              <w:t xml:space="preserve"> 207D</w:t>
            </w:r>
            <w:r w:rsidRPr="008C41F3">
              <w:rPr>
                <w:rFonts w:ascii="Baskerville Old Face" w:eastAsiaTheme="minorHAnsi" w:hAnsi="Baskerville Old Face" w:cs="Arabic Typesetting"/>
                <w:sz w:val="24"/>
                <w:szCs w:val="24"/>
              </w:rPr>
              <w:t xml:space="preserve">-  </w:t>
            </w:r>
            <w:r w:rsidR="008E6085">
              <w:t>Computer Architecture</w:t>
            </w:r>
          </w:p>
          <w:p w:rsidR="00B71C75" w:rsidRDefault="008E6085" w:rsidP="008E6085">
            <w:pPr>
              <w:pStyle w:val="Header"/>
              <w:tabs>
                <w:tab w:val="clear" w:pos="4153"/>
              </w:tabs>
              <w:jc w:val="right"/>
              <w:rPr>
                <w:rFonts w:ascii="Baskerville Old Face" w:eastAsiaTheme="minorHAnsi" w:hAnsi="Baskerville Old Face" w:cs="Arabic Typesetting"/>
                <w:sz w:val="24"/>
                <w:szCs w:val="24"/>
                <w:rtl/>
              </w:rPr>
            </w:pPr>
            <w:r>
              <w:rPr>
                <w:rFonts w:ascii="Baskerville Old Face" w:eastAsiaTheme="minorHAnsi" w:hAnsi="Baskerville Old Face" w:cs="Arabic Typesetting"/>
                <w:sz w:val="24"/>
                <w:szCs w:val="24"/>
              </w:rPr>
              <w:t>Second</w:t>
            </w:r>
            <w:r w:rsidR="00B71C75">
              <w:rPr>
                <w:rFonts w:ascii="Baskerville Old Face" w:eastAsiaTheme="minorHAnsi" w:hAnsi="Baskerville Old Face" w:cs="Arabic Typesetting"/>
                <w:sz w:val="24"/>
                <w:szCs w:val="24"/>
              </w:rPr>
              <w:t xml:space="preserve"> </w:t>
            </w:r>
            <w:r w:rsidR="00B71C75" w:rsidRPr="008C41F3">
              <w:rPr>
                <w:rFonts w:ascii="Baskerville Old Face" w:eastAsiaTheme="minorHAnsi" w:hAnsi="Baskerville Old Face" w:cs="Arabic Typesetting"/>
                <w:sz w:val="24"/>
                <w:szCs w:val="24"/>
              </w:rPr>
              <w:t>Semester 143</w:t>
            </w:r>
            <w:r w:rsidR="00B71C75">
              <w:rPr>
                <w:rFonts w:ascii="Baskerville Old Face" w:eastAsiaTheme="minorHAnsi" w:hAnsi="Baskerville Old Face" w:cs="Arabic Typesetting"/>
                <w:sz w:val="24"/>
                <w:szCs w:val="24"/>
              </w:rPr>
              <w:t>4</w:t>
            </w:r>
            <w:r w:rsidR="00B71C75" w:rsidRPr="008C41F3">
              <w:rPr>
                <w:rFonts w:ascii="Baskerville Old Face" w:eastAsiaTheme="minorHAnsi" w:hAnsi="Baskerville Old Face" w:cs="Arabic Typesetting"/>
                <w:sz w:val="24"/>
                <w:szCs w:val="24"/>
              </w:rPr>
              <w:t>/143</w:t>
            </w:r>
            <w:r w:rsidR="00B71C75">
              <w:rPr>
                <w:rFonts w:ascii="Baskerville Old Face" w:eastAsiaTheme="minorHAnsi" w:hAnsi="Baskerville Old Face" w:cs="Arabic Typesetting"/>
                <w:sz w:val="24"/>
                <w:szCs w:val="24"/>
              </w:rPr>
              <w:t>5</w:t>
            </w:r>
            <w:r w:rsidR="00B71C75" w:rsidRPr="008C41F3">
              <w:rPr>
                <w:rFonts w:ascii="Baskerville Old Face" w:eastAsiaTheme="minorHAnsi" w:hAnsi="Baskerville Old Face" w:cs="Arabic Typesetting"/>
                <w:sz w:val="24"/>
                <w:szCs w:val="24"/>
              </w:rPr>
              <w:t>H</w:t>
            </w:r>
          </w:p>
          <w:p w:rsidR="00B71C75" w:rsidRDefault="008E6085" w:rsidP="00B21925">
            <w:pPr>
              <w:pStyle w:val="Header"/>
              <w:tabs>
                <w:tab w:val="clear" w:pos="4153"/>
              </w:tabs>
              <w:jc w:val="right"/>
              <w:rPr>
                <w:rtl/>
              </w:rPr>
            </w:pPr>
            <w:r>
              <w:rPr>
                <w:rFonts w:ascii="Baskerville Old Face" w:eastAsiaTheme="minorHAnsi" w:hAnsi="Baskerville Old Face" w:cs="Arabic Typesetting"/>
                <w:sz w:val="24"/>
                <w:szCs w:val="24"/>
              </w:rPr>
              <w:t>Sheet</w:t>
            </w:r>
            <w:r w:rsidR="00B71C75">
              <w:rPr>
                <w:rFonts w:ascii="Baskerville Old Face" w:eastAsiaTheme="minorHAnsi" w:hAnsi="Baskerville Old Face" w:cs="Arabic Typesetting"/>
                <w:sz w:val="24"/>
                <w:szCs w:val="24"/>
              </w:rPr>
              <w:t xml:space="preserve"> #</w:t>
            </w:r>
            <w:r w:rsidR="003440CA">
              <w:rPr>
                <w:rFonts w:ascii="Baskerville Old Face" w:eastAsiaTheme="minorHAnsi" w:hAnsi="Baskerville Old Face" w:cs="Arabic Typesetting"/>
                <w:sz w:val="24"/>
                <w:szCs w:val="24"/>
              </w:rPr>
              <w:t>5 6</w:t>
            </w:r>
            <w:r w:rsidR="00B71C75">
              <w:rPr>
                <w:rFonts w:ascii="Baskerville Old Face" w:hAnsi="Baskerville Old Face" w:cs="Arabic Typesetting"/>
                <w:sz w:val="24"/>
                <w:szCs w:val="24"/>
              </w:rPr>
              <w:t xml:space="preserve">                                                             </w:t>
            </w:r>
          </w:p>
        </w:tc>
        <w:tc>
          <w:tcPr>
            <w:tcW w:w="6030" w:type="dxa"/>
          </w:tcPr>
          <w:p w:rsidR="00B71C75" w:rsidRDefault="00B71C75" w:rsidP="008E6085">
            <w:pPr>
              <w:pStyle w:val="Header"/>
              <w:tabs>
                <w:tab w:val="right" w:pos="5814"/>
              </w:tabs>
              <w:jc w:val="right"/>
              <w:rPr>
                <w:rFonts w:ascii="Baskerville Old Face" w:eastAsiaTheme="minorHAnsi" w:hAnsi="Baskerville Old Face" w:cs="Arabic Typesetting"/>
                <w:sz w:val="24"/>
                <w:szCs w:val="24"/>
              </w:rPr>
            </w:pPr>
            <w:r w:rsidRPr="008C41F3">
              <w:rPr>
                <w:rFonts w:ascii="Baskerville Old Face" w:eastAsiaTheme="minorHAnsi" w:hAnsi="Baskerville Old Face" w:cs="Arabic Typesetting"/>
                <w:noProof/>
                <w:sz w:val="24"/>
                <w:szCs w:val="24"/>
              </w:rPr>
              <w:drawing>
                <wp:anchor distT="0" distB="0" distL="114300" distR="114300" simplePos="0" relativeHeight="251661312" behindDoc="1" locked="0" layoutInCell="1" allowOverlap="1" wp14:anchorId="2151C180" wp14:editId="58790891">
                  <wp:simplePos x="0" y="0"/>
                  <wp:positionH relativeFrom="margin">
                    <wp:posOffset>2945765</wp:posOffset>
                  </wp:positionH>
                  <wp:positionV relativeFrom="paragraph">
                    <wp:posOffset>-6985</wp:posOffset>
                  </wp:positionV>
                  <wp:extent cx="772795" cy="680720"/>
                  <wp:effectExtent l="0" t="0" r="8255" b="5080"/>
                  <wp:wrapSquare wrapText="bothSides"/>
                  <wp:docPr id="3" name="صورة 9" descr="Description: top-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Description: top-New"/>
                          <pic:cNvPicPr>
                            <a:picLocks noChangeAspect="1" noChangeArrowheads="1"/>
                          </pic:cNvPicPr>
                        </pic:nvPicPr>
                        <pic:blipFill>
                          <a:blip r:embed="rId8"/>
                          <a:srcRect l="43324" r="40553"/>
                          <a:stretch>
                            <a:fillRect/>
                          </a:stretch>
                        </pic:blipFill>
                        <pic:spPr bwMode="auto">
                          <a:xfrm>
                            <a:off x="0" y="0"/>
                            <a:ext cx="772795" cy="680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C41F3">
              <w:rPr>
                <w:rFonts w:ascii="Baskerville Old Face" w:eastAsiaTheme="minorHAnsi" w:hAnsi="Baskerville Old Face" w:cs="Arabic Typesetting"/>
                <w:sz w:val="24"/>
                <w:szCs w:val="24"/>
              </w:rPr>
              <w:t xml:space="preserve">Princess </w:t>
            </w:r>
            <w:proofErr w:type="spellStart"/>
            <w:r w:rsidRPr="008C41F3">
              <w:rPr>
                <w:rFonts w:ascii="Baskerville Old Face" w:eastAsiaTheme="minorHAnsi" w:hAnsi="Baskerville Old Face" w:cs="Arabic Typesetting"/>
                <w:sz w:val="24"/>
                <w:szCs w:val="24"/>
              </w:rPr>
              <w:t>No</w:t>
            </w:r>
            <w:r>
              <w:rPr>
                <w:rFonts w:ascii="Baskerville Old Face" w:eastAsiaTheme="minorHAnsi" w:hAnsi="Baskerville Old Face" w:cs="Arabic Typesetting"/>
                <w:sz w:val="24"/>
                <w:szCs w:val="24"/>
              </w:rPr>
              <w:t>u</w:t>
            </w:r>
            <w:r w:rsidRPr="008C41F3">
              <w:rPr>
                <w:rFonts w:ascii="Baskerville Old Face" w:eastAsiaTheme="minorHAnsi" w:hAnsi="Baskerville Old Face" w:cs="Arabic Typesetting"/>
                <w:sz w:val="24"/>
                <w:szCs w:val="24"/>
              </w:rPr>
              <w:t>ra</w:t>
            </w:r>
            <w:proofErr w:type="spellEnd"/>
            <w:r w:rsidRPr="008C41F3">
              <w:rPr>
                <w:rFonts w:ascii="Baskerville Old Face" w:eastAsiaTheme="minorHAnsi" w:hAnsi="Baskerville Old Face" w:cs="Arabic Typesetting"/>
                <w:sz w:val="24"/>
                <w:szCs w:val="24"/>
              </w:rPr>
              <w:t xml:space="preserve"> </w:t>
            </w:r>
            <w:proofErr w:type="spellStart"/>
            <w:r w:rsidRPr="008C41F3">
              <w:rPr>
                <w:rFonts w:ascii="Baskerville Old Face" w:eastAsiaTheme="minorHAnsi" w:hAnsi="Baskerville Old Face" w:cs="Arabic Typesetting"/>
                <w:sz w:val="24"/>
                <w:szCs w:val="24"/>
              </w:rPr>
              <w:t>Bint</w:t>
            </w:r>
            <w:proofErr w:type="spellEnd"/>
            <w:r>
              <w:rPr>
                <w:rFonts w:ascii="Baskerville Old Face" w:eastAsiaTheme="minorHAnsi" w:hAnsi="Baskerville Old Face" w:cs="Arabic Typesetting"/>
                <w:sz w:val="24"/>
                <w:szCs w:val="24"/>
              </w:rPr>
              <w:t xml:space="preserve"> </w:t>
            </w:r>
            <w:proofErr w:type="spellStart"/>
            <w:r>
              <w:rPr>
                <w:rFonts w:ascii="Baskerville Old Face" w:eastAsiaTheme="minorHAnsi" w:hAnsi="Baskerville Old Face" w:cs="Arabic Typesetting"/>
                <w:sz w:val="24"/>
                <w:szCs w:val="24"/>
              </w:rPr>
              <w:t>Abdulrahman</w:t>
            </w:r>
            <w:proofErr w:type="spellEnd"/>
            <w:r>
              <w:rPr>
                <w:rFonts w:ascii="Baskerville Old Face" w:eastAsiaTheme="minorHAnsi" w:hAnsi="Baskerville Old Face" w:cs="Arabic Typesetting"/>
                <w:sz w:val="24"/>
                <w:szCs w:val="24"/>
              </w:rPr>
              <w:t xml:space="preserve"> University</w:t>
            </w:r>
          </w:p>
          <w:p w:rsidR="00B71C75" w:rsidRPr="008C41F3" w:rsidRDefault="00B71C75" w:rsidP="00B71C75">
            <w:pPr>
              <w:pStyle w:val="Header"/>
              <w:tabs>
                <w:tab w:val="right" w:pos="5814"/>
              </w:tabs>
              <w:rPr>
                <w:rFonts w:ascii="Baskerville Old Face" w:eastAsiaTheme="minorHAnsi" w:hAnsi="Baskerville Old Face" w:cs="Arabic Typesetting"/>
                <w:sz w:val="24"/>
                <w:szCs w:val="24"/>
              </w:rPr>
            </w:pPr>
            <w:r w:rsidRPr="008C41F3">
              <w:rPr>
                <w:rFonts w:ascii="Baskerville Old Face" w:eastAsiaTheme="minorHAnsi" w:hAnsi="Baskerville Old Face" w:cs="Arabic Typesetting"/>
                <w:sz w:val="24"/>
                <w:szCs w:val="24"/>
              </w:rPr>
              <w:t xml:space="preserve">Faculty of Computer and Information </w:t>
            </w:r>
            <w:r>
              <w:rPr>
                <w:rFonts w:ascii="Baskerville Old Face" w:eastAsiaTheme="minorHAnsi" w:hAnsi="Baskerville Old Face" w:cs="Arabic Typesetting"/>
                <w:sz w:val="24"/>
                <w:szCs w:val="24"/>
              </w:rPr>
              <w:t>Sciences</w:t>
            </w:r>
          </w:p>
          <w:p w:rsidR="00B71C75" w:rsidRDefault="00B71C75" w:rsidP="00B71C75">
            <w:pPr>
              <w:bidi w:val="0"/>
              <w:ind w:right="72"/>
              <w:rPr>
                <w:rFonts w:ascii="Baskerville Old Face" w:hAnsi="Baskerville Old Face" w:cs="Arabic Typesetting"/>
                <w:sz w:val="24"/>
                <w:szCs w:val="24"/>
              </w:rPr>
            </w:pPr>
            <w:r w:rsidRPr="008C41F3">
              <w:rPr>
                <w:rFonts w:ascii="Baskerville Old Face" w:eastAsiaTheme="minorHAnsi" w:hAnsi="Baskerville Old Face" w:cs="Arabic Typesetting"/>
                <w:sz w:val="24"/>
                <w:szCs w:val="24"/>
              </w:rPr>
              <w:t xml:space="preserve">Department of the Computer Sciences                        </w:t>
            </w:r>
            <w:r>
              <w:rPr>
                <w:rFonts w:ascii="Baskerville Old Face" w:eastAsiaTheme="minorHAnsi" w:hAnsi="Baskerville Old Face" w:cs="Arabic Typesetting"/>
                <w:sz w:val="24"/>
                <w:szCs w:val="24"/>
              </w:rPr>
              <w:t xml:space="preserve">           </w:t>
            </w:r>
          </w:p>
          <w:p w:rsidR="00B71C75" w:rsidRPr="00B71C75" w:rsidRDefault="00B71C75" w:rsidP="00B71C75">
            <w:pPr>
              <w:bidi w:val="0"/>
              <w:ind w:left="-360" w:right="72"/>
              <w:rPr>
                <w:rFonts w:ascii="Baskerville Old Face" w:hAnsi="Baskerville Old Face" w:cs="Arabic Typesetting"/>
                <w:sz w:val="24"/>
                <w:szCs w:val="24"/>
                <w:rtl/>
              </w:rPr>
            </w:pPr>
            <w:r>
              <w:rPr>
                <w:rFonts w:ascii="Baskerville Old Face" w:hAnsi="Baskerville Old Face" w:cs="Arabic Typesetting"/>
                <w:sz w:val="24"/>
                <w:szCs w:val="24"/>
              </w:rPr>
              <w:t xml:space="preserve">                                                                                                 </w:t>
            </w:r>
            <w:r w:rsidRPr="008C41F3">
              <w:rPr>
                <w:rFonts w:ascii="Baskerville Old Face" w:eastAsiaTheme="minorHAnsi" w:hAnsi="Baskerville Old Face" w:cs="Arabic Typesetting"/>
                <w:sz w:val="24"/>
                <w:szCs w:val="24"/>
              </w:rPr>
              <w:t xml:space="preserve"> (</w:t>
            </w:r>
          </w:p>
        </w:tc>
      </w:tr>
    </w:tbl>
    <w:p w:rsidR="003440CA" w:rsidRPr="007F7C70" w:rsidRDefault="00BB67E0" w:rsidP="00EA492C">
      <w:pPr>
        <w:bidi w:val="0"/>
        <w:spacing w:before="120" w:after="120" w:line="360" w:lineRule="auto"/>
        <w:rPr>
          <w:rFonts w:asciiTheme="majorBidi" w:hAnsiTheme="majorBidi" w:cstheme="majorBidi"/>
          <w:sz w:val="28"/>
          <w:szCs w:val="28"/>
        </w:rPr>
      </w:pPr>
      <w:r w:rsidRPr="007F7C70">
        <w:rPr>
          <w:rFonts w:asciiTheme="majorBidi" w:hAnsiTheme="majorBidi" w:cstheme="majorBidi"/>
          <w:sz w:val="28"/>
          <w:szCs w:val="28"/>
        </w:rPr>
        <w:t xml:space="preserve">Q1: </w:t>
      </w:r>
      <w:r w:rsidR="003440CA" w:rsidRPr="007F7C70">
        <w:rPr>
          <w:rFonts w:asciiTheme="majorBidi" w:hAnsiTheme="majorBidi" w:cstheme="majorBidi"/>
          <w:sz w:val="28"/>
          <w:szCs w:val="28"/>
        </w:rPr>
        <w:t>Define the terms track, cylinder, and sector.</w:t>
      </w:r>
    </w:p>
    <w:p w:rsidR="003440CA" w:rsidRPr="007F7C70" w:rsidRDefault="003440CA" w:rsidP="00E32DED">
      <w:pPr>
        <w:pStyle w:val="ListParagraph"/>
        <w:numPr>
          <w:ilvl w:val="0"/>
          <w:numId w:val="39"/>
        </w:numPr>
        <w:bidi w:val="0"/>
        <w:spacing w:before="120" w:after="120" w:line="360" w:lineRule="auto"/>
        <w:ind w:left="720" w:hanging="270"/>
        <w:rPr>
          <w:rFonts w:asciiTheme="majorBidi" w:hAnsiTheme="majorBidi" w:cstheme="majorBidi"/>
          <w:sz w:val="28"/>
          <w:szCs w:val="28"/>
        </w:rPr>
      </w:pPr>
      <w:r w:rsidRPr="007F7C70">
        <w:rPr>
          <w:rFonts w:asciiTheme="majorBidi" w:hAnsiTheme="majorBidi" w:cstheme="majorBidi"/>
          <w:sz w:val="28"/>
          <w:szCs w:val="28"/>
        </w:rPr>
        <w:t>What is the typical disk sector size?</w:t>
      </w:r>
    </w:p>
    <w:p w:rsidR="003440CA" w:rsidRPr="007F7C70" w:rsidRDefault="003440CA" w:rsidP="00E32DED">
      <w:pPr>
        <w:pStyle w:val="ListParagraph"/>
        <w:numPr>
          <w:ilvl w:val="0"/>
          <w:numId w:val="39"/>
        </w:numPr>
        <w:bidi w:val="0"/>
        <w:spacing w:before="120" w:after="120" w:line="360" w:lineRule="auto"/>
        <w:ind w:left="720" w:hanging="270"/>
        <w:rPr>
          <w:rFonts w:asciiTheme="majorBidi" w:hAnsiTheme="majorBidi" w:cstheme="majorBidi"/>
          <w:sz w:val="28"/>
          <w:szCs w:val="28"/>
        </w:rPr>
      </w:pPr>
      <w:r w:rsidRPr="007F7C70">
        <w:rPr>
          <w:rFonts w:asciiTheme="majorBidi" w:hAnsiTheme="majorBidi" w:cstheme="majorBidi"/>
          <w:sz w:val="28"/>
          <w:szCs w:val="28"/>
        </w:rPr>
        <w:t>Define the terms seek time, rotational delay, access time, and transfer time.</w:t>
      </w:r>
    </w:p>
    <w:p w:rsidR="003440CA" w:rsidRPr="007F7C70" w:rsidRDefault="003440CA" w:rsidP="00E32DED">
      <w:pPr>
        <w:pStyle w:val="ListParagraph"/>
        <w:numPr>
          <w:ilvl w:val="0"/>
          <w:numId w:val="39"/>
        </w:numPr>
        <w:bidi w:val="0"/>
        <w:spacing w:before="120" w:after="120" w:line="360" w:lineRule="auto"/>
        <w:ind w:left="720" w:hanging="270"/>
        <w:rPr>
          <w:rFonts w:asciiTheme="majorBidi" w:hAnsiTheme="majorBidi" w:cstheme="majorBidi"/>
          <w:sz w:val="28"/>
          <w:szCs w:val="28"/>
        </w:rPr>
      </w:pPr>
      <w:r w:rsidRPr="007F7C70">
        <w:rPr>
          <w:rFonts w:asciiTheme="majorBidi" w:hAnsiTheme="majorBidi" w:cstheme="majorBidi"/>
          <w:sz w:val="28"/>
          <w:szCs w:val="28"/>
        </w:rPr>
        <w:t>What common characteristics are shared by all RAID levels?</w:t>
      </w:r>
    </w:p>
    <w:p w:rsidR="00A0206D" w:rsidRPr="00A0206D" w:rsidRDefault="003440CA" w:rsidP="00E32DED">
      <w:pPr>
        <w:pStyle w:val="ListParagraph"/>
        <w:numPr>
          <w:ilvl w:val="0"/>
          <w:numId w:val="39"/>
        </w:numPr>
        <w:autoSpaceDE w:val="0"/>
        <w:autoSpaceDN w:val="0"/>
        <w:bidi w:val="0"/>
        <w:adjustRightInd w:val="0"/>
        <w:spacing w:before="120" w:after="120" w:line="360" w:lineRule="auto"/>
        <w:ind w:left="720" w:hanging="270"/>
        <w:rPr>
          <w:rFonts w:asciiTheme="majorBidi" w:eastAsiaTheme="minorHAnsi" w:hAnsiTheme="majorBidi" w:cstheme="majorBidi"/>
          <w:color w:val="000000"/>
          <w:sz w:val="28"/>
          <w:szCs w:val="28"/>
        </w:rPr>
      </w:pPr>
      <w:r w:rsidRPr="00A0206D">
        <w:rPr>
          <w:rFonts w:asciiTheme="majorBidi" w:hAnsiTheme="majorBidi" w:cstheme="majorBidi"/>
          <w:sz w:val="28"/>
          <w:szCs w:val="28"/>
        </w:rPr>
        <w:t>Briefly define the seven RAID levels.</w:t>
      </w:r>
    </w:p>
    <w:p w:rsidR="00A0206D" w:rsidRDefault="00A0206D" w:rsidP="00E32DED">
      <w:pPr>
        <w:pStyle w:val="ListParagraph"/>
        <w:numPr>
          <w:ilvl w:val="0"/>
          <w:numId w:val="39"/>
        </w:numPr>
        <w:autoSpaceDE w:val="0"/>
        <w:autoSpaceDN w:val="0"/>
        <w:bidi w:val="0"/>
        <w:adjustRightInd w:val="0"/>
        <w:spacing w:before="120" w:after="120" w:line="360" w:lineRule="auto"/>
        <w:ind w:left="720" w:hanging="270"/>
        <w:rPr>
          <w:rFonts w:asciiTheme="majorBidi" w:eastAsiaTheme="minorHAnsi" w:hAnsiTheme="majorBidi" w:cstheme="majorBidi"/>
          <w:color w:val="000000"/>
          <w:sz w:val="28"/>
          <w:szCs w:val="28"/>
        </w:rPr>
      </w:pPr>
      <w:r w:rsidRPr="00A0206D">
        <w:rPr>
          <w:rFonts w:asciiTheme="majorBidi" w:eastAsiaTheme="minorHAnsi" w:hAnsiTheme="majorBidi" w:cstheme="majorBidi"/>
          <w:color w:val="000000"/>
          <w:sz w:val="28"/>
          <w:szCs w:val="28"/>
        </w:rPr>
        <w:t>What are the advantages of using a glass substrate for a magnetic disk?</w:t>
      </w:r>
    </w:p>
    <w:p w:rsidR="00A0206D" w:rsidRDefault="00A0206D" w:rsidP="00E32DED">
      <w:pPr>
        <w:pStyle w:val="ListParagraph"/>
        <w:numPr>
          <w:ilvl w:val="0"/>
          <w:numId w:val="39"/>
        </w:numPr>
        <w:autoSpaceDE w:val="0"/>
        <w:autoSpaceDN w:val="0"/>
        <w:bidi w:val="0"/>
        <w:adjustRightInd w:val="0"/>
        <w:spacing w:before="120" w:after="120" w:line="360" w:lineRule="auto"/>
        <w:ind w:left="720" w:hanging="270"/>
        <w:rPr>
          <w:rFonts w:asciiTheme="majorBidi" w:eastAsiaTheme="minorHAnsi" w:hAnsiTheme="majorBidi" w:cstheme="majorBidi"/>
          <w:color w:val="000000"/>
          <w:sz w:val="28"/>
          <w:szCs w:val="28"/>
        </w:rPr>
      </w:pPr>
      <w:r w:rsidRPr="00A0206D">
        <w:rPr>
          <w:rFonts w:asciiTheme="majorBidi" w:eastAsiaTheme="minorHAnsi" w:hAnsiTheme="majorBidi" w:cstheme="majorBidi"/>
          <w:color w:val="000000"/>
          <w:sz w:val="28"/>
          <w:szCs w:val="28"/>
        </w:rPr>
        <w:t>How are data written onto a magnetic disk?</w:t>
      </w:r>
    </w:p>
    <w:p w:rsidR="00A0206D" w:rsidRDefault="00A0206D" w:rsidP="00E32DED">
      <w:pPr>
        <w:pStyle w:val="ListParagraph"/>
        <w:numPr>
          <w:ilvl w:val="0"/>
          <w:numId w:val="39"/>
        </w:numPr>
        <w:autoSpaceDE w:val="0"/>
        <w:autoSpaceDN w:val="0"/>
        <w:bidi w:val="0"/>
        <w:adjustRightInd w:val="0"/>
        <w:spacing w:before="120" w:after="120" w:line="360" w:lineRule="auto"/>
        <w:ind w:left="720" w:hanging="270"/>
        <w:rPr>
          <w:rFonts w:asciiTheme="majorBidi" w:eastAsiaTheme="minorHAnsi" w:hAnsiTheme="majorBidi" w:cstheme="majorBidi"/>
          <w:color w:val="000000"/>
          <w:sz w:val="28"/>
          <w:szCs w:val="28"/>
        </w:rPr>
      </w:pPr>
      <w:r w:rsidRPr="00A0206D">
        <w:rPr>
          <w:rFonts w:asciiTheme="majorBidi" w:eastAsiaTheme="minorHAnsi" w:hAnsiTheme="majorBidi" w:cstheme="majorBidi"/>
          <w:color w:val="000000"/>
          <w:sz w:val="28"/>
          <w:szCs w:val="28"/>
        </w:rPr>
        <w:t>How are data read from a magnetic disk?</w:t>
      </w:r>
    </w:p>
    <w:p w:rsidR="00A0206D" w:rsidRDefault="00A0206D" w:rsidP="00E32DED">
      <w:pPr>
        <w:pStyle w:val="ListParagraph"/>
        <w:numPr>
          <w:ilvl w:val="0"/>
          <w:numId w:val="39"/>
        </w:numPr>
        <w:autoSpaceDE w:val="0"/>
        <w:autoSpaceDN w:val="0"/>
        <w:bidi w:val="0"/>
        <w:adjustRightInd w:val="0"/>
        <w:spacing w:before="120" w:after="120" w:line="360" w:lineRule="auto"/>
        <w:ind w:left="720" w:hanging="270"/>
        <w:rPr>
          <w:rFonts w:asciiTheme="majorBidi" w:eastAsiaTheme="minorHAnsi" w:hAnsiTheme="majorBidi" w:cstheme="majorBidi"/>
          <w:color w:val="000000"/>
          <w:sz w:val="28"/>
          <w:szCs w:val="28"/>
        </w:rPr>
      </w:pPr>
      <w:r w:rsidRPr="00A0206D">
        <w:rPr>
          <w:rFonts w:asciiTheme="majorBidi" w:eastAsiaTheme="minorHAnsi" w:hAnsiTheme="majorBidi" w:cstheme="majorBidi"/>
          <w:color w:val="000000"/>
          <w:sz w:val="28"/>
          <w:szCs w:val="28"/>
        </w:rPr>
        <w:t>Explain the difference between a simple CAV system and a multiple zoned recording system.</w:t>
      </w:r>
    </w:p>
    <w:p w:rsidR="00A0206D" w:rsidRDefault="00A0206D" w:rsidP="00E32DED">
      <w:pPr>
        <w:pStyle w:val="ListParagraph"/>
        <w:numPr>
          <w:ilvl w:val="0"/>
          <w:numId w:val="39"/>
        </w:numPr>
        <w:autoSpaceDE w:val="0"/>
        <w:autoSpaceDN w:val="0"/>
        <w:bidi w:val="0"/>
        <w:adjustRightInd w:val="0"/>
        <w:spacing w:before="120" w:after="120" w:line="360" w:lineRule="auto"/>
        <w:ind w:left="720" w:hanging="270"/>
        <w:rPr>
          <w:rFonts w:asciiTheme="majorBidi" w:eastAsiaTheme="minorHAnsi" w:hAnsiTheme="majorBidi" w:cstheme="majorBidi"/>
          <w:color w:val="000000"/>
          <w:sz w:val="28"/>
          <w:szCs w:val="28"/>
        </w:rPr>
      </w:pPr>
      <w:r w:rsidRPr="00A0206D">
        <w:rPr>
          <w:rFonts w:asciiTheme="majorBidi" w:eastAsiaTheme="minorHAnsi" w:hAnsiTheme="majorBidi" w:cstheme="majorBidi"/>
          <w:color w:val="000000"/>
          <w:sz w:val="28"/>
          <w:szCs w:val="28"/>
        </w:rPr>
        <w:t xml:space="preserve">Explain the term </w:t>
      </w:r>
      <w:r w:rsidRPr="00A0206D">
        <w:rPr>
          <w:rFonts w:asciiTheme="majorBidi" w:eastAsiaTheme="minorHAnsi" w:hAnsiTheme="majorBidi" w:cstheme="majorBidi"/>
          <w:i/>
          <w:iCs/>
          <w:color w:val="000000"/>
          <w:sz w:val="28"/>
          <w:szCs w:val="28"/>
        </w:rPr>
        <w:t>striped data</w:t>
      </w:r>
      <w:r w:rsidRPr="00A0206D">
        <w:rPr>
          <w:rFonts w:asciiTheme="majorBidi" w:eastAsiaTheme="minorHAnsi" w:hAnsiTheme="majorBidi" w:cstheme="majorBidi"/>
          <w:color w:val="000000"/>
          <w:sz w:val="28"/>
          <w:szCs w:val="28"/>
        </w:rPr>
        <w:t>.</w:t>
      </w:r>
    </w:p>
    <w:p w:rsidR="00E32DED" w:rsidRDefault="00A0206D" w:rsidP="00E32DED">
      <w:pPr>
        <w:pStyle w:val="ListParagraph"/>
        <w:numPr>
          <w:ilvl w:val="0"/>
          <w:numId w:val="39"/>
        </w:numPr>
        <w:autoSpaceDE w:val="0"/>
        <w:autoSpaceDN w:val="0"/>
        <w:bidi w:val="0"/>
        <w:adjustRightInd w:val="0"/>
        <w:spacing w:before="120" w:after="120" w:line="360" w:lineRule="auto"/>
        <w:ind w:left="720" w:hanging="270"/>
        <w:rPr>
          <w:rFonts w:asciiTheme="majorBidi" w:eastAsiaTheme="minorHAnsi" w:hAnsiTheme="majorBidi" w:cstheme="majorBidi"/>
          <w:color w:val="000000"/>
          <w:sz w:val="28"/>
          <w:szCs w:val="28"/>
        </w:rPr>
      </w:pPr>
      <w:r w:rsidRPr="00E32DED">
        <w:rPr>
          <w:rFonts w:asciiTheme="majorBidi" w:eastAsiaTheme="minorHAnsi" w:hAnsiTheme="majorBidi" w:cstheme="majorBidi"/>
          <w:b/>
          <w:bCs/>
          <w:color w:val="808080"/>
          <w:sz w:val="28"/>
          <w:szCs w:val="28"/>
        </w:rPr>
        <w:t xml:space="preserve"> </w:t>
      </w:r>
      <w:r w:rsidRPr="00E32DED">
        <w:rPr>
          <w:rFonts w:asciiTheme="majorBidi" w:eastAsiaTheme="minorHAnsi" w:hAnsiTheme="majorBidi" w:cstheme="majorBidi"/>
          <w:color w:val="000000"/>
          <w:sz w:val="28"/>
          <w:szCs w:val="28"/>
        </w:rPr>
        <w:t>How is redundancy achieved in a RAID system?</w:t>
      </w:r>
    </w:p>
    <w:p w:rsidR="00E32DED" w:rsidRDefault="00A0206D" w:rsidP="00E32DED">
      <w:pPr>
        <w:pStyle w:val="ListParagraph"/>
        <w:numPr>
          <w:ilvl w:val="0"/>
          <w:numId w:val="39"/>
        </w:numPr>
        <w:autoSpaceDE w:val="0"/>
        <w:autoSpaceDN w:val="0"/>
        <w:bidi w:val="0"/>
        <w:adjustRightInd w:val="0"/>
        <w:spacing w:before="120" w:after="120" w:line="360" w:lineRule="auto"/>
        <w:ind w:left="720" w:hanging="270"/>
        <w:rPr>
          <w:rFonts w:asciiTheme="majorBidi" w:eastAsiaTheme="minorHAnsi" w:hAnsiTheme="majorBidi" w:cstheme="majorBidi"/>
          <w:color w:val="000000"/>
          <w:sz w:val="28"/>
          <w:szCs w:val="28"/>
        </w:rPr>
      </w:pPr>
      <w:r w:rsidRPr="00E32DED">
        <w:rPr>
          <w:rFonts w:asciiTheme="majorBidi" w:eastAsiaTheme="minorHAnsi" w:hAnsiTheme="majorBidi" w:cstheme="majorBidi"/>
          <w:b/>
          <w:bCs/>
          <w:color w:val="808080"/>
          <w:sz w:val="28"/>
          <w:szCs w:val="28"/>
        </w:rPr>
        <w:t xml:space="preserve"> </w:t>
      </w:r>
      <w:r w:rsidRPr="00E32DED">
        <w:rPr>
          <w:rFonts w:asciiTheme="majorBidi" w:eastAsiaTheme="minorHAnsi" w:hAnsiTheme="majorBidi" w:cstheme="majorBidi"/>
          <w:color w:val="000000"/>
          <w:sz w:val="28"/>
          <w:szCs w:val="28"/>
        </w:rPr>
        <w:t>In the context of RAID, what is the distinction between parallel access and independent</w:t>
      </w:r>
      <w:r w:rsidR="00E32DED" w:rsidRPr="00E32DED">
        <w:rPr>
          <w:rFonts w:asciiTheme="majorBidi" w:eastAsiaTheme="minorHAnsi" w:hAnsiTheme="majorBidi" w:cstheme="majorBidi"/>
          <w:color w:val="000000"/>
          <w:sz w:val="28"/>
          <w:szCs w:val="28"/>
        </w:rPr>
        <w:t xml:space="preserve"> </w:t>
      </w:r>
      <w:r w:rsidRPr="00E32DED">
        <w:rPr>
          <w:rFonts w:asciiTheme="majorBidi" w:eastAsiaTheme="minorHAnsi" w:hAnsiTheme="majorBidi" w:cstheme="majorBidi"/>
          <w:color w:val="000000"/>
          <w:sz w:val="28"/>
          <w:szCs w:val="28"/>
        </w:rPr>
        <w:t>access?</w:t>
      </w:r>
    </w:p>
    <w:p w:rsidR="00A0206D" w:rsidRPr="00E32DED" w:rsidRDefault="00A0206D" w:rsidP="00E32DED">
      <w:pPr>
        <w:pStyle w:val="ListParagraph"/>
        <w:numPr>
          <w:ilvl w:val="0"/>
          <w:numId w:val="39"/>
        </w:numPr>
        <w:autoSpaceDE w:val="0"/>
        <w:autoSpaceDN w:val="0"/>
        <w:bidi w:val="0"/>
        <w:adjustRightInd w:val="0"/>
        <w:spacing w:before="120" w:after="120" w:line="360" w:lineRule="auto"/>
        <w:ind w:left="720"/>
        <w:rPr>
          <w:rFonts w:asciiTheme="majorBidi" w:eastAsiaTheme="minorHAnsi" w:hAnsiTheme="majorBidi" w:cstheme="majorBidi"/>
          <w:color w:val="000000"/>
          <w:sz w:val="28"/>
          <w:szCs w:val="28"/>
        </w:rPr>
      </w:pPr>
      <w:r w:rsidRPr="00E32DED">
        <w:rPr>
          <w:rFonts w:asciiTheme="majorBidi" w:eastAsiaTheme="minorHAnsi" w:hAnsiTheme="majorBidi" w:cstheme="majorBidi"/>
          <w:color w:val="000000"/>
          <w:sz w:val="28"/>
          <w:szCs w:val="28"/>
        </w:rPr>
        <w:t>What differences between a CD and a DVD account for the larger capacity of the latter?</w:t>
      </w:r>
    </w:p>
    <w:p w:rsidR="007F7C70" w:rsidRPr="007F7C70" w:rsidRDefault="003440CA" w:rsidP="00E32DED">
      <w:pPr>
        <w:pStyle w:val="Default"/>
        <w:spacing w:before="120" w:after="120" w:line="360" w:lineRule="auto"/>
        <w:rPr>
          <w:rFonts w:asciiTheme="majorBidi" w:hAnsiTheme="majorBidi" w:cstheme="majorBidi"/>
          <w:sz w:val="28"/>
          <w:szCs w:val="28"/>
        </w:rPr>
      </w:pPr>
      <w:r w:rsidRPr="007F7C70">
        <w:rPr>
          <w:rFonts w:asciiTheme="majorBidi" w:hAnsiTheme="majorBidi" w:cstheme="majorBidi"/>
          <w:sz w:val="28"/>
          <w:szCs w:val="28"/>
        </w:rPr>
        <w:t xml:space="preserve">Q2: </w:t>
      </w:r>
      <w:r w:rsidR="007F7C70" w:rsidRPr="007F7C70">
        <w:rPr>
          <w:rFonts w:asciiTheme="majorBidi" w:hAnsiTheme="majorBidi" w:cstheme="majorBidi"/>
          <w:sz w:val="28"/>
          <w:szCs w:val="28"/>
        </w:rPr>
        <w:t xml:space="preserve">Suppose an 8-bit data word stored in memory is 11000011. Using the Hamming algorithm, a) Determine what check bits would be stored in memory with the data word. Show how you got your answer.  </w:t>
      </w:r>
    </w:p>
    <w:p w:rsidR="007F7C70" w:rsidRPr="007F7C70" w:rsidRDefault="007F7C70" w:rsidP="00E32DED">
      <w:pPr>
        <w:pStyle w:val="Default"/>
        <w:spacing w:before="120" w:after="120" w:line="360" w:lineRule="auto"/>
        <w:rPr>
          <w:rFonts w:asciiTheme="majorBidi" w:hAnsiTheme="majorBidi" w:cstheme="majorBidi"/>
          <w:sz w:val="28"/>
          <w:szCs w:val="28"/>
        </w:rPr>
      </w:pPr>
      <w:r w:rsidRPr="007F7C70">
        <w:rPr>
          <w:rFonts w:asciiTheme="majorBidi" w:hAnsiTheme="majorBidi" w:cstheme="majorBidi"/>
          <w:sz w:val="28"/>
          <w:szCs w:val="28"/>
        </w:rPr>
        <w:t xml:space="preserve">b) Suppose, for any reason the data bit in position 7 is error read, show how the </w:t>
      </w:r>
      <w:r w:rsidR="009516CC" w:rsidRPr="007F7C70">
        <w:rPr>
          <w:rFonts w:asciiTheme="majorBidi" w:hAnsiTheme="majorBidi" w:cstheme="majorBidi"/>
          <w:sz w:val="28"/>
          <w:szCs w:val="28"/>
        </w:rPr>
        <w:t>error</w:t>
      </w:r>
      <w:r w:rsidRPr="007F7C70">
        <w:rPr>
          <w:rFonts w:asciiTheme="majorBidi" w:hAnsiTheme="majorBidi" w:cstheme="majorBidi"/>
          <w:sz w:val="28"/>
          <w:szCs w:val="28"/>
        </w:rPr>
        <w:t xml:space="preserve"> detected and corrected?</w:t>
      </w:r>
    </w:p>
    <w:tbl>
      <w:tblPr>
        <w:tblStyle w:val="TableGrid"/>
        <w:tblW w:w="0" w:type="auto"/>
        <w:jc w:val="center"/>
        <w:tblInd w:w="-702" w:type="dxa"/>
        <w:tblLook w:val="04A0" w:firstRow="1" w:lastRow="0" w:firstColumn="1" w:lastColumn="0" w:noHBand="0" w:noVBand="1"/>
      </w:tblPr>
      <w:tblGrid>
        <w:gridCol w:w="1646"/>
        <w:gridCol w:w="660"/>
        <w:gridCol w:w="660"/>
        <w:gridCol w:w="660"/>
        <w:gridCol w:w="660"/>
        <w:gridCol w:w="659"/>
        <w:gridCol w:w="659"/>
        <w:gridCol w:w="659"/>
        <w:gridCol w:w="659"/>
        <w:gridCol w:w="659"/>
        <w:gridCol w:w="659"/>
        <w:gridCol w:w="659"/>
        <w:gridCol w:w="659"/>
      </w:tblGrid>
      <w:tr w:rsidR="007F7C70" w:rsidRPr="007F7C70" w:rsidTr="007F7C70">
        <w:trPr>
          <w:jc w:val="center"/>
        </w:trPr>
        <w:tc>
          <w:tcPr>
            <w:tcW w:w="1646" w:type="dxa"/>
          </w:tcPr>
          <w:p w:rsidR="007F7C70" w:rsidRPr="007F7C70" w:rsidRDefault="007F7C70" w:rsidP="00E32DED">
            <w:pPr>
              <w:pStyle w:val="Default"/>
              <w:spacing w:line="360" w:lineRule="auto"/>
              <w:rPr>
                <w:rFonts w:asciiTheme="majorBidi" w:hAnsiTheme="majorBidi" w:cstheme="majorBidi"/>
                <w:sz w:val="28"/>
                <w:szCs w:val="28"/>
              </w:rPr>
            </w:pPr>
            <w:r w:rsidRPr="007F7C70">
              <w:rPr>
                <w:rFonts w:asciiTheme="majorBidi" w:hAnsiTheme="majorBidi" w:cstheme="majorBidi"/>
                <w:sz w:val="28"/>
                <w:szCs w:val="28"/>
              </w:rPr>
              <w:t xml:space="preserve">Position </w:t>
            </w:r>
          </w:p>
        </w:tc>
        <w:tc>
          <w:tcPr>
            <w:tcW w:w="660" w:type="dxa"/>
          </w:tcPr>
          <w:p w:rsidR="007F7C70" w:rsidRPr="007F7C70" w:rsidRDefault="007F7C70" w:rsidP="00E32DED">
            <w:pPr>
              <w:pStyle w:val="Default"/>
              <w:spacing w:line="360" w:lineRule="auto"/>
              <w:rPr>
                <w:rFonts w:asciiTheme="majorBidi" w:hAnsiTheme="majorBidi" w:cstheme="majorBidi"/>
                <w:sz w:val="28"/>
                <w:szCs w:val="28"/>
              </w:rPr>
            </w:pPr>
            <w:r w:rsidRPr="007F7C70">
              <w:rPr>
                <w:rFonts w:asciiTheme="majorBidi" w:hAnsiTheme="majorBidi" w:cstheme="majorBidi"/>
                <w:sz w:val="28"/>
                <w:szCs w:val="28"/>
              </w:rPr>
              <w:t>12</w:t>
            </w:r>
          </w:p>
        </w:tc>
        <w:tc>
          <w:tcPr>
            <w:tcW w:w="660" w:type="dxa"/>
          </w:tcPr>
          <w:p w:rsidR="007F7C70" w:rsidRPr="007F7C70" w:rsidRDefault="007F7C70" w:rsidP="00E32DED">
            <w:pPr>
              <w:pStyle w:val="Default"/>
              <w:spacing w:line="360" w:lineRule="auto"/>
              <w:rPr>
                <w:rFonts w:asciiTheme="majorBidi" w:hAnsiTheme="majorBidi" w:cstheme="majorBidi"/>
                <w:sz w:val="28"/>
                <w:szCs w:val="28"/>
              </w:rPr>
            </w:pPr>
            <w:r w:rsidRPr="007F7C70">
              <w:rPr>
                <w:rFonts w:asciiTheme="majorBidi" w:hAnsiTheme="majorBidi" w:cstheme="majorBidi"/>
                <w:sz w:val="28"/>
                <w:szCs w:val="28"/>
              </w:rPr>
              <w:t>11</w:t>
            </w:r>
          </w:p>
        </w:tc>
        <w:tc>
          <w:tcPr>
            <w:tcW w:w="660" w:type="dxa"/>
          </w:tcPr>
          <w:p w:rsidR="007F7C70" w:rsidRPr="007F7C70" w:rsidRDefault="007F7C70" w:rsidP="00E32DED">
            <w:pPr>
              <w:pStyle w:val="Default"/>
              <w:spacing w:line="360" w:lineRule="auto"/>
              <w:rPr>
                <w:rFonts w:asciiTheme="majorBidi" w:hAnsiTheme="majorBidi" w:cstheme="majorBidi"/>
                <w:sz w:val="28"/>
                <w:szCs w:val="28"/>
              </w:rPr>
            </w:pPr>
            <w:r w:rsidRPr="007F7C70">
              <w:rPr>
                <w:rFonts w:asciiTheme="majorBidi" w:hAnsiTheme="majorBidi" w:cstheme="majorBidi"/>
                <w:sz w:val="28"/>
                <w:szCs w:val="28"/>
              </w:rPr>
              <w:t>10</w:t>
            </w:r>
          </w:p>
        </w:tc>
        <w:tc>
          <w:tcPr>
            <w:tcW w:w="660" w:type="dxa"/>
          </w:tcPr>
          <w:p w:rsidR="007F7C70" w:rsidRPr="007F7C70" w:rsidRDefault="007F7C70" w:rsidP="00E32DED">
            <w:pPr>
              <w:pStyle w:val="Default"/>
              <w:spacing w:line="360" w:lineRule="auto"/>
              <w:rPr>
                <w:rFonts w:asciiTheme="majorBidi" w:hAnsiTheme="majorBidi" w:cstheme="majorBidi"/>
                <w:sz w:val="28"/>
                <w:szCs w:val="28"/>
              </w:rPr>
            </w:pPr>
            <w:r w:rsidRPr="007F7C70">
              <w:rPr>
                <w:rFonts w:asciiTheme="majorBidi" w:hAnsiTheme="majorBidi" w:cstheme="majorBidi"/>
                <w:sz w:val="28"/>
                <w:szCs w:val="28"/>
              </w:rPr>
              <w:t>9</w:t>
            </w:r>
          </w:p>
        </w:tc>
        <w:tc>
          <w:tcPr>
            <w:tcW w:w="659" w:type="dxa"/>
          </w:tcPr>
          <w:p w:rsidR="007F7C70" w:rsidRPr="007F7C70" w:rsidRDefault="007F7C70" w:rsidP="00E32DED">
            <w:pPr>
              <w:pStyle w:val="Default"/>
              <w:spacing w:line="360" w:lineRule="auto"/>
              <w:rPr>
                <w:rFonts w:asciiTheme="majorBidi" w:hAnsiTheme="majorBidi" w:cstheme="majorBidi"/>
                <w:sz w:val="28"/>
                <w:szCs w:val="28"/>
              </w:rPr>
            </w:pPr>
            <w:r w:rsidRPr="007F7C70">
              <w:rPr>
                <w:rFonts w:asciiTheme="majorBidi" w:hAnsiTheme="majorBidi" w:cstheme="majorBidi"/>
                <w:sz w:val="28"/>
                <w:szCs w:val="28"/>
              </w:rPr>
              <w:t>8</w:t>
            </w:r>
          </w:p>
        </w:tc>
        <w:tc>
          <w:tcPr>
            <w:tcW w:w="659" w:type="dxa"/>
          </w:tcPr>
          <w:p w:rsidR="007F7C70" w:rsidRPr="007F7C70" w:rsidRDefault="007F7C70" w:rsidP="00E32DED">
            <w:pPr>
              <w:pStyle w:val="Default"/>
              <w:spacing w:line="360" w:lineRule="auto"/>
              <w:jc w:val="center"/>
              <w:rPr>
                <w:rFonts w:asciiTheme="majorBidi" w:hAnsiTheme="majorBidi" w:cstheme="majorBidi"/>
                <w:color w:val="FF0000"/>
                <w:sz w:val="28"/>
                <w:szCs w:val="28"/>
                <w:u w:val="single"/>
              </w:rPr>
            </w:pPr>
            <w:r w:rsidRPr="007F7C70">
              <w:rPr>
                <w:rFonts w:asciiTheme="majorBidi" w:hAnsiTheme="majorBidi" w:cstheme="majorBidi"/>
                <w:color w:val="FF0000"/>
                <w:sz w:val="28"/>
                <w:szCs w:val="28"/>
                <w:highlight w:val="yellow"/>
                <w:u w:val="single"/>
              </w:rPr>
              <w:t>7</w:t>
            </w:r>
          </w:p>
        </w:tc>
        <w:tc>
          <w:tcPr>
            <w:tcW w:w="659" w:type="dxa"/>
          </w:tcPr>
          <w:p w:rsidR="007F7C70" w:rsidRPr="007F7C70" w:rsidRDefault="007F7C70" w:rsidP="00E32DED">
            <w:pPr>
              <w:pStyle w:val="Default"/>
              <w:spacing w:line="360" w:lineRule="auto"/>
              <w:rPr>
                <w:rFonts w:asciiTheme="majorBidi" w:hAnsiTheme="majorBidi" w:cstheme="majorBidi"/>
                <w:sz w:val="28"/>
                <w:szCs w:val="28"/>
              </w:rPr>
            </w:pPr>
            <w:r w:rsidRPr="007F7C70">
              <w:rPr>
                <w:rFonts w:asciiTheme="majorBidi" w:hAnsiTheme="majorBidi" w:cstheme="majorBidi"/>
                <w:sz w:val="28"/>
                <w:szCs w:val="28"/>
              </w:rPr>
              <w:t>6</w:t>
            </w:r>
          </w:p>
        </w:tc>
        <w:tc>
          <w:tcPr>
            <w:tcW w:w="659" w:type="dxa"/>
          </w:tcPr>
          <w:p w:rsidR="007F7C70" w:rsidRPr="007F7C70" w:rsidRDefault="007F7C70" w:rsidP="00E32DED">
            <w:pPr>
              <w:pStyle w:val="Default"/>
              <w:spacing w:line="360" w:lineRule="auto"/>
              <w:rPr>
                <w:rFonts w:asciiTheme="majorBidi" w:hAnsiTheme="majorBidi" w:cstheme="majorBidi"/>
                <w:sz w:val="28"/>
                <w:szCs w:val="28"/>
              </w:rPr>
            </w:pPr>
            <w:r w:rsidRPr="007F7C70">
              <w:rPr>
                <w:rFonts w:asciiTheme="majorBidi" w:hAnsiTheme="majorBidi" w:cstheme="majorBidi"/>
                <w:sz w:val="28"/>
                <w:szCs w:val="28"/>
              </w:rPr>
              <w:t>5</w:t>
            </w:r>
          </w:p>
        </w:tc>
        <w:tc>
          <w:tcPr>
            <w:tcW w:w="659" w:type="dxa"/>
          </w:tcPr>
          <w:p w:rsidR="007F7C70" w:rsidRPr="007F7C70" w:rsidRDefault="007F7C70" w:rsidP="00E32DED">
            <w:pPr>
              <w:pStyle w:val="Default"/>
              <w:spacing w:line="360" w:lineRule="auto"/>
              <w:rPr>
                <w:rFonts w:asciiTheme="majorBidi" w:hAnsiTheme="majorBidi" w:cstheme="majorBidi"/>
                <w:sz w:val="28"/>
                <w:szCs w:val="28"/>
              </w:rPr>
            </w:pPr>
            <w:r w:rsidRPr="007F7C70">
              <w:rPr>
                <w:rFonts w:asciiTheme="majorBidi" w:hAnsiTheme="majorBidi" w:cstheme="majorBidi"/>
                <w:sz w:val="28"/>
                <w:szCs w:val="28"/>
              </w:rPr>
              <w:t>4</w:t>
            </w:r>
          </w:p>
        </w:tc>
        <w:tc>
          <w:tcPr>
            <w:tcW w:w="659" w:type="dxa"/>
          </w:tcPr>
          <w:p w:rsidR="007F7C70" w:rsidRPr="007F7C70" w:rsidRDefault="007F7C70" w:rsidP="00E32DED">
            <w:pPr>
              <w:pStyle w:val="Default"/>
              <w:spacing w:line="360" w:lineRule="auto"/>
              <w:rPr>
                <w:rFonts w:asciiTheme="majorBidi" w:hAnsiTheme="majorBidi" w:cstheme="majorBidi"/>
                <w:sz w:val="28"/>
                <w:szCs w:val="28"/>
              </w:rPr>
            </w:pPr>
            <w:r w:rsidRPr="007F7C70">
              <w:rPr>
                <w:rFonts w:asciiTheme="majorBidi" w:hAnsiTheme="majorBidi" w:cstheme="majorBidi"/>
                <w:sz w:val="28"/>
                <w:szCs w:val="28"/>
              </w:rPr>
              <w:t>3</w:t>
            </w:r>
          </w:p>
        </w:tc>
        <w:tc>
          <w:tcPr>
            <w:tcW w:w="659" w:type="dxa"/>
          </w:tcPr>
          <w:p w:rsidR="007F7C70" w:rsidRPr="007F7C70" w:rsidRDefault="007F7C70" w:rsidP="00E32DED">
            <w:pPr>
              <w:pStyle w:val="Default"/>
              <w:spacing w:line="360" w:lineRule="auto"/>
              <w:rPr>
                <w:rFonts w:asciiTheme="majorBidi" w:hAnsiTheme="majorBidi" w:cstheme="majorBidi"/>
                <w:sz w:val="28"/>
                <w:szCs w:val="28"/>
              </w:rPr>
            </w:pPr>
            <w:r w:rsidRPr="007F7C70">
              <w:rPr>
                <w:rFonts w:asciiTheme="majorBidi" w:hAnsiTheme="majorBidi" w:cstheme="majorBidi"/>
                <w:sz w:val="28"/>
                <w:szCs w:val="28"/>
              </w:rPr>
              <w:t>2</w:t>
            </w:r>
          </w:p>
        </w:tc>
        <w:tc>
          <w:tcPr>
            <w:tcW w:w="659" w:type="dxa"/>
          </w:tcPr>
          <w:p w:rsidR="007F7C70" w:rsidRPr="007F7C70" w:rsidRDefault="007F7C70" w:rsidP="00E32DED">
            <w:pPr>
              <w:pStyle w:val="Default"/>
              <w:spacing w:line="360" w:lineRule="auto"/>
              <w:rPr>
                <w:rFonts w:asciiTheme="majorBidi" w:hAnsiTheme="majorBidi" w:cstheme="majorBidi"/>
                <w:sz w:val="28"/>
                <w:szCs w:val="28"/>
              </w:rPr>
            </w:pPr>
            <w:r w:rsidRPr="007F7C70">
              <w:rPr>
                <w:rFonts w:asciiTheme="majorBidi" w:hAnsiTheme="majorBidi" w:cstheme="majorBidi"/>
                <w:sz w:val="28"/>
                <w:szCs w:val="28"/>
              </w:rPr>
              <w:t>1</w:t>
            </w:r>
          </w:p>
        </w:tc>
      </w:tr>
      <w:tr w:rsidR="00EA492C" w:rsidRPr="007F7C70" w:rsidTr="00E32DED">
        <w:trPr>
          <w:trHeight w:val="458"/>
          <w:jc w:val="center"/>
        </w:trPr>
        <w:tc>
          <w:tcPr>
            <w:tcW w:w="1646" w:type="dxa"/>
          </w:tcPr>
          <w:p w:rsidR="00EA492C" w:rsidRPr="009516CC" w:rsidRDefault="00EA492C" w:rsidP="00C92425">
            <w:pPr>
              <w:pStyle w:val="Default"/>
              <w:spacing w:before="120" w:after="120" w:line="360" w:lineRule="auto"/>
              <w:jc w:val="both"/>
              <w:rPr>
                <w:rFonts w:asciiTheme="majorBidi" w:hAnsiTheme="majorBidi" w:cstheme="majorBidi"/>
                <w:sz w:val="28"/>
                <w:szCs w:val="28"/>
              </w:rPr>
            </w:pPr>
            <w:r>
              <w:rPr>
                <w:rFonts w:asciiTheme="majorBidi" w:hAnsiTheme="majorBidi" w:cstheme="majorBidi"/>
                <w:sz w:val="28"/>
                <w:szCs w:val="28"/>
              </w:rPr>
              <w:t>Position in binary</w:t>
            </w:r>
          </w:p>
        </w:tc>
        <w:tc>
          <w:tcPr>
            <w:tcW w:w="660" w:type="dxa"/>
          </w:tcPr>
          <w:p w:rsidR="00EA492C" w:rsidRPr="007F7C70" w:rsidRDefault="00EA492C" w:rsidP="00E32DED">
            <w:pPr>
              <w:pStyle w:val="Default"/>
              <w:spacing w:line="360" w:lineRule="auto"/>
              <w:rPr>
                <w:rFonts w:asciiTheme="majorBidi" w:hAnsiTheme="majorBidi" w:cstheme="majorBidi"/>
                <w:sz w:val="28"/>
                <w:szCs w:val="28"/>
              </w:rPr>
            </w:pPr>
          </w:p>
        </w:tc>
        <w:tc>
          <w:tcPr>
            <w:tcW w:w="660" w:type="dxa"/>
          </w:tcPr>
          <w:p w:rsidR="00EA492C" w:rsidRPr="007F7C70" w:rsidRDefault="00EA492C" w:rsidP="00E32DED">
            <w:pPr>
              <w:pStyle w:val="Default"/>
              <w:spacing w:line="360" w:lineRule="auto"/>
              <w:rPr>
                <w:rFonts w:asciiTheme="majorBidi" w:hAnsiTheme="majorBidi" w:cstheme="majorBidi"/>
                <w:sz w:val="28"/>
                <w:szCs w:val="28"/>
              </w:rPr>
            </w:pPr>
          </w:p>
        </w:tc>
        <w:tc>
          <w:tcPr>
            <w:tcW w:w="660" w:type="dxa"/>
          </w:tcPr>
          <w:p w:rsidR="00EA492C" w:rsidRPr="007F7C70" w:rsidRDefault="00EA492C" w:rsidP="00E32DED">
            <w:pPr>
              <w:pStyle w:val="Default"/>
              <w:spacing w:line="360" w:lineRule="auto"/>
              <w:rPr>
                <w:rFonts w:asciiTheme="majorBidi" w:hAnsiTheme="majorBidi" w:cstheme="majorBidi"/>
                <w:sz w:val="28"/>
                <w:szCs w:val="28"/>
              </w:rPr>
            </w:pPr>
          </w:p>
        </w:tc>
        <w:tc>
          <w:tcPr>
            <w:tcW w:w="660" w:type="dxa"/>
          </w:tcPr>
          <w:p w:rsidR="00EA492C" w:rsidRPr="007F7C70" w:rsidRDefault="00EA492C" w:rsidP="00E32DED">
            <w:pPr>
              <w:pStyle w:val="Default"/>
              <w:spacing w:line="360" w:lineRule="auto"/>
              <w:rPr>
                <w:rFonts w:asciiTheme="majorBidi" w:hAnsiTheme="majorBidi" w:cstheme="majorBidi"/>
                <w:sz w:val="28"/>
                <w:szCs w:val="28"/>
              </w:rPr>
            </w:pPr>
          </w:p>
        </w:tc>
        <w:tc>
          <w:tcPr>
            <w:tcW w:w="659" w:type="dxa"/>
          </w:tcPr>
          <w:p w:rsidR="00EA492C" w:rsidRPr="007F7C70" w:rsidRDefault="00EA492C" w:rsidP="00E32DED">
            <w:pPr>
              <w:pStyle w:val="Default"/>
              <w:spacing w:line="360" w:lineRule="auto"/>
              <w:rPr>
                <w:rFonts w:asciiTheme="majorBidi" w:hAnsiTheme="majorBidi" w:cstheme="majorBidi"/>
                <w:sz w:val="28"/>
                <w:szCs w:val="28"/>
              </w:rPr>
            </w:pPr>
          </w:p>
        </w:tc>
        <w:tc>
          <w:tcPr>
            <w:tcW w:w="659" w:type="dxa"/>
          </w:tcPr>
          <w:p w:rsidR="00EA492C" w:rsidRPr="007F7C70" w:rsidRDefault="00EA492C" w:rsidP="00E32DED">
            <w:pPr>
              <w:pStyle w:val="Default"/>
              <w:spacing w:line="360" w:lineRule="auto"/>
              <w:rPr>
                <w:rFonts w:asciiTheme="majorBidi" w:hAnsiTheme="majorBidi" w:cstheme="majorBidi"/>
                <w:sz w:val="28"/>
                <w:szCs w:val="28"/>
              </w:rPr>
            </w:pPr>
          </w:p>
        </w:tc>
        <w:tc>
          <w:tcPr>
            <w:tcW w:w="659" w:type="dxa"/>
          </w:tcPr>
          <w:p w:rsidR="00EA492C" w:rsidRPr="007F7C70" w:rsidRDefault="00EA492C" w:rsidP="00E32DED">
            <w:pPr>
              <w:pStyle w:val="Default"/>
              <w:spacing w:line="360" w:lineRule="auto"/>
              <w:rPr>
                <w:rFonts w:asciiTheme="majorBidi" w:hAnsiTheme="majorBidi" w:cstheme="majorBidi"/>
                <w:sz w:val="28"/>
                <w:szCs w:val="28"/>
              </w:rPr>
            </w:pPr>
          </w:p>
        </w:tc>
        <w:tc>
          <w:tcPr>
            <w:tcW w:w="659" w:type="dxa"/>
          </w:tcPr>
          <w:p w:rsidR="00EA492C" w:rsidRPr="007F7C70" w:rsidRDefault="00EA492C" w:rsidP="00E32DED">
            <w:pPr>
              <w:pStyle w:val="Default"/>
              <w:spacing w:line="360" w:lineRule="auto"/>
              <w:rPr>
                <w:rFonts w:asciiTheme="majorBidi" w:hAnsiTheme="majorBidi" w:cstheme="majorBidi"/>
                <w:sz w:val="28"/>
                <w:szCs w:val="28"/>
              </w:rPr>
            </w:pPr>
          </w:p>
        </w:tc>
        <w:tc>
          <w:tcPr>
            <w:tcW w:w="659" w:type="dxa"/>
          </w:tcPr>
          <w:p w:rsidR="00EA492C" w:rsidRPr="007F7C70" w:rsidRDefault="00EA492C" w:rsidP="00E32DED">
            <w:pPr>
              <w:pStyle w:val="Default"/>
              <w:spacing w:line="360" w:lineRule="auto"/>
              <w:rPr>
                <w:rFonts w:asciiTheme="majorBidi" w:hAnsiTheme="majorBidi" w:cstheme="majorBidi"/>
                <w:sz w:val="28"/>
                <w:szCs w:val="28"/>
              </w:rPr>
            </w:pPr>
          </w:p>
        </w:tc>
        <w:tc>
          <w:tcPr>
            <w:tcW w:w="659" w:type="dxa"/>
          </w:tcPr>
          <w:p w:rsidR="00EA492C" w:rsidRPr="007F7C70" w:rsidRDefault="00EA492C" w:rsidP="00E32DED">
            <w:pPr>
              <w:pStyle w:val="Default"/>
              <w:spacing w:line="360" w:lineRule="auto"/>
              <w:rPr>
                <w:rFonts w:asciiTheme="majorBidi" w:hAnsiTheme="majorBidi" w:cstheme="majorBidi"/>
                <w:sz w:val="28"/>
                <w:szCs w:val="28"/>
              </w:rPr>
            </w:pPr>
          </w:p>
        </w:tc>
        <w:tc>
          <w:tcPr>
            <w:tcW w:w="659" w:type="dxa"/>
          </w:tcPr>
          <w:p w:rsidR="00EA492C" w:rsidRPr="007F7C70" w:rsidRDefault="00EA492C" w:rsidP="00E32DED">
            <w:pPr>
              <w:pStyle w:val="Default"/>
              <w:spacing w:line="360" w:lineRule="auto"/>
              <w:rPr>
                <w:rFonts w:asciiTheme="majorBidi" w:hAnsiTheme="majorBidi" w:cstheme="majorBidi"/>
                <w:sz w:val="28"/>
                <w:szCs w:val="28"/>
              </w:rPr>
            </w:pPr>
          </w:p>
        </w:tc>
        <w:tc>
          <w:tcPr>
            <w:tcW w:w="659" w:type="dxa"/>
          </w:tcPr>
          <w:p w:rsidR="00EA492C" w:rsidRPr="007F7C70" w:rsidRDefault="00EA492C" w:rsidP="00E32DED">
            <w:pPr>
              <w:pStyle w:val="Default"/>
              <w:spacing w:line="360" w:lineRule="auto"/>
              <w:rPr>
                <w:rFonts w:asciiTheme="majorBidi" w:hAnsiTheme="majorBidi" w:cstheme="majorBidi"/>
                <w:sz w:val="28"/>
                <w:szCs w:val="28"/>
              </w:rPr>
            </w:pPr>
          </w:p>
        </w:tc>
      </w:tr>
      <w:tr w:rsidR="007F7C70" w:rsidRPr="007F7C70" w:rsidTr="007F7C70">
        <w:trPr>
          <w:jc w:val="center"/>
        </w:trPr>
        <w:tc>
          <w:tcPr>
            <w:tcW w:w="1646" w:type="dxa"/>
          </w:tcPr>
          <w:p w:rsidR="007F7C70" w:rsidRPr="007F7C70" w:rsidRDefault="007F7C70" w:rsidP="00E32DED">
            <w:pPr>
              <w:pStyle w:val="Default"/>
              <w:spacing w:line="360" w:lineRule="auto"/>
              <w:rPr>
                <w:rFonts w:asciiTheme="majorBidi" w:hAnsiTheme="majorBidi" w:cstheme="majorBidi"/>
                <w:sz w:val="28"/>
                <w:szCs w:val="28"/>
              </w:rPr>
            </w:pPr>
            <w:r w:rsidRPr="007F7C70">
              <w:rPr>
                <w:rFonts w:asciiTheme="majorBidi" w:hAnsiTheme="majorBidi" w:cstheme="majorBidi"/>
                <w:sz w:val="28"/>
                <w:szCs w:val="28"/>
              </w:rPr>
              <w:t>Data</w:t>
            </w:r>
          </w:p>
        </w:tc>
        <w:tc>
          <w:tcPr>
            <w:tcW w:w="660" w:type="dxa"/>
          </w:tcPr>
          <w:p w:rsidR="007F7C70" w:rsidRPr="007F7C70" w:rsidRDefault="007F7C70" w:rsidP="00E32DED">
            <w:pPr>
              <w:pStyle w:val="Default"/>
              <w:spacing w:line="360" w:lineRule="auto"/>
              <w:rPr>
                <w:rFonts w:asciiTheme="majorBidi" w:hAnsiTheme="majorBidi" w:cstheme="majorBidi"/>
                <w:sz w:val="28"/>
                <w:szCs w:val="28"/>
              </w:rPr>
            </w:pPr>
          </w:p>
        </w:tc>
        <w:tc>
          <w:tcPr>
            <w:tcW w:w="660" w:type="dxa"/>
          </w:tcPr>
          <w:p w:rsidR="007F7C70" w:rsidRPr="007F7C70" w:rsidRDefault="007F7C70" w:rsidP="00E32DED">
            <w:pPr>
              <w:pStyle w:val="Default"/>
              <w:spacing w:line="360" w:lineRule="auto"/>
              <w:rPr>
                <w:rFonts w:asciiTheme="majorBidi" w:hAnsiTheme="majorBidi" w:cstheme="majorBidi"/>
                <w:sz w:val="28"/>
                <w:szCs w:val="28"/>
              </w:rPr>
            </w:pPr>
          </w:p>
        </w:tc>
        <w:tc>
          <w:tcPr>
            <w:tcW w:w="660" w:type="dxa"/>
          </w:tcPr>
          <w:p w:rsidR="007F7C70" w:rsidRPr="007F7C70" w:rsidRDefault="007F7C70" w:rsidP="00E32DED">
            <w:pPr>
              <w:pStyle w:val="Default"/>
              <w:spacing w:line="360" w:lineRule="auto"/>
              <w:rPr>
                <w:rFonts w:asciiTheme="majorBidi" w:hAnsiTheme="majorBidi" w:cstheme="majorBidi"/>
                <w:sz w:val="28"/>
                <w:szCs w:val="28"/>
              </w:rPr>
            </w:pPr>
          </w:p>
        </w:tc>
        <w:tc>
          <w:tcPr>
            <w:tcW w:w="660" w:type="dxa"/>
          </w:tcPr>
          <w:p w:rsidR="007F7C70" w:rsidRPr="007F7C70" w:rsidRDefault="007F7C70" w:rsidP="00E32DED">
            <w:pPr>
              <w:pStyle w:val="Default"/>
              <w:spacing w:line="360" w:lineRule="auto"/>
              <w:rPr>
                <w:rFonts w:asciiTheme="majorBidi" w:hAnsiTheme="majorBidi" w:cstheme="majorBidi"/>
                <w:sz w:val="28"/>
                <w:szCs w:val="28"/>
              </w:rPr>
            </w:pPr>
          </w:p>
        </w:tc>
        <w:tc>
          <w:tcPr>
            <w:tcW w:w="659" w:type="dxa"/>
          </w:tcPr>
          <w:p w:rsidR="007F7C70" w:rsidRPr="007F7C70" w:rsidRDefault="007F7C70" w:rsidP="00E32DED">
            <w:pPr>
              <w:pStyle w:val="Default"/>
              <w:spacing w:line="360" w:lineRule="auto"/>
              <w:rPr>
                <w:rFonts w:asciiTheme="majorBidi" w:hAnsiTheme="majorBidi" w:cstheme="majorBidi"/>
                <w:sz w:val="28"/>
                <w:szCs w:val="28"/>
              </w:rPr>
            </w:pPr>
          </w:p>
        </w:tc>
        <w:tc>
          <w:tcPr>
            <w:tcW w:w="659" w:type="dxa"/>
          </w:tcPr>
          <w:p w:rsidR="007F7C70" w:rsidRPr="007F7C70" w:rsidRDefault="007F7C70" w:rsidP="00E32DED">
            <w:pPr>
              <w:pStyle w:val="Default"/>
              <w:spacing w:line="360" w:lineRule="auto"/>
              <w:rPr>
                <w:rFonts w:asciiTheme="majorBidi" w:hAnsiTheme="majorBidi" w:cstheme="majorBidi"/>
                <w:sz w:val="28"/>
                <w:szCs w:val="28"/>
              </w:rPr>
            </w:pPr>
          </w:p>
        </w:tc>
        <w:tc>
          <w:tcPr>
            <w:tcW w:w="659" w:type="dxa"/>
          </w:tcPr>
          <w:p w:rsidR="007F7C70" w:rsidRPr="007F7C70" w:rsidRDefault="007F7C70" w:rsidP="00E32DED">
            <w:pPr>
              <w:pStyle w:val="Default"/>
              <w:spacing w:line="360" w:lineRule="auto"/>
              <w:rPr>
                <w:rFonts w:asciiTheme="majorBidi" w:hAnsiTheme="majorBidi" w:cstheme="majorBidi"/>
                <w:sz w:val="28"/>
                <w:szCs w:val="28"/>
              </w:rPr>
            </w:pPr>
          </w:p>
        </w:tc>
        <w:tc>
          <w:tcPr>
            <w:tcW w:w="659" w:type="dxa"/>
          </w:tcPr>
          <w:p w:rsidR="007F7C70" w:rsidRPr="007F7C70" w:rsidRDefault="007F7C70" w:rsidP="00E32DED">
            <w:pPr>
              <w:pStyle w:val="Default"/>
              <w:spacing w:line="360" w:lineRule="auto"/>
              <w:rPr>
                <w:rFonts w:asciiTheme="majorBidi" w:hAnsiTheme="majorBidi" w:cstheme="majorBidi"/>
                <w:sz w:val="28"/>
                <w:szCs w:val="28"/>
              </w:rPr>
            </w:pPr>
          </w:p>
        </w:tc>
        <w:tc>
          <w:tcPr>
            <w:tcW w:w="659" w:type="dxa"/>
          </w:tcPr>
          <w:p w:rsidR="007F7C70" w:rsidRPr="007F7C70" w:rsidRDefault="007F7C70" w:rsidP="00E32DED">
            <w:pPr>
              <w:pStyle w:val="Default"/>
              <w:spacing w:line="360" w:lineRule="auto"/>
              <w:rPr>
                <w:rFonts w:asciiTheme="majorBidi" w:hAnsiTheme="majorBidi" w:cstheme="majorBidi"/>
                <w:sz w:val="28"/>
                <w:szCs w:val="28"/>
              </w:rPr>
            </w:pPr>
          </w:p>
        </w:tc>
        <w:tc>
          <w:tcPr>
            <w:tcW w:w="659" w:type="dxa"/>
          </w:tcPr>
          <w:p w:rsidR="007F7C70" w:rsidRPr="007F7C70" w:rsidRDefault="007F7C70" w:rsidP="00E32DED">
            <w:pPr>
              <w:pStyle w:val="Default"/>
              <w:spacing w:line="360" w:lineRule="auto"/>
              <w:rPr>
                <w:rFonts w:asciiTheme="majorBidi" w:hAnsiTheme="majorBidi" w:cstheme="majorBidi"/>
                <w:sz w:val="28"/>
                <w:szCs w:val="28"/>
              </w:rPr>
            </w:pPr>
          </w:p>
        </w:tc>
        <w:tc>
          <w:tcPr>
            <w:tcW w:w="659" w:type="dxa"/>
          </w:tcPr>
          <w:p w:rsidR="007F7C70" w:rsidRPr="007F7C70" w:rsidRDefault="007F7C70" w:rsidP="00E32DED">
            <w:pPr>
              <w:pStyle w:val="Default"/>
              <w:spacing w:line="360" w:lineRule="auto"/>
              <w:rPr>
                <w:rFonts w:asciiTheme="majorBidi" w:hAnsiTheme="majorBidi" w:cstheme="majorBidi"/>
                <w:sz w:val="28"/>
                <w:szCs w:val="28"/>
              </w:rPr>
            </w:pPr>
          </w:p>
        </w:tc>
        <w:tc>
          <w:tcPr>
            <w:tcW w:w="659" w:type="dxa"/>
          </w:tcPr>
          <w:p w:rsidR="007F7C70" w:rsidRPr="007F7C70" w:rsidRDefault="007F7C70" w:rsidP="00E32DED">
            <w:pPr>
              <w:pStyle w:val="Default"/>
              <w:spacing w:line="360" w:lineRule="auto"/>
              <w:rPr>
                <w:rFonts w:asciiTheme="majorBidi" w:hAnsiTheme="majorBidi" w:cstheme="majorBidi"/>
                <w:sz w:val="28"/>
                <w:szCs w:val="28"/>
              </w:rPr>
            </w:pPr>
          </w:p>
        </w:tc>
      </w:tr>
      <w:tr w:rsidR="007F7C70" w:rsidRPr="007F7C70" w:rsidTr="007F7C70">
        <w:trPr>
          <w:jc w:val="center"/>
        </w:trPr>
        <w:tc>
          <w:tcPr>
            <w:tcW w:w="1646" w:type="dxa"/>
          </w:tcPr>
          <w:p w:rsidR="007F7C70" w:rsidRPr="007F7C70" w:rsidRDefault="007F7C70" w:rsidP="00E32DED">
            <w:pPr>
              <w:pStyle w:val="Default"/>
              <w:spacing w:line="360" w:lineRule="auto"/>
              <w:rPr>
                <w:rFonts w:asciiTheme="majorBidi" w:hAnsiTheme="majorBidi" w:cstheme="majorBidi"/>
                <w:sz w:val="28"/>
                <w:szCs w:val="28"/>
              </w:rPr>
            </w:pPr>
            <w:r w:rsidRPr="007F7C70">
              <w:rPr>
                <w:rFonts w:asciiTheme="majorBidi" w:hAnsiTheme="majorBidi" w:cstheme="majorBidi"/>
                <w:sz w:val="28"/>
                <w:szCs w:val="28"/>
              </w:rPr>
              <w:t>Check</w:t>
            </w:r>
          </w:p>
        </w:tc>
        <w:tc>
          <w:tcPr>
            <w:tcW w:w="660" w:type="dxa"/>
          </w:tcPr>
          <w:p w:rsidR="007F7C70" w:rsidRPr="007F7C70" w:rsidRDefault="007F7C70" w:rsidP="00E32DED">
            <w:pPr>
              <w:pStyle w:val="Default"/>
              <w:spacing w:line="360" w:lineRule="auto"/>
              <w:rPr>
                <w:rFonts w:asciiTheme="majorBidi" w:hAnsiTheme="majorBidi" w:cstheme="majorBidi"/>
                <w:sz w:val="28"/>
                <w:szCs w:val="28"/>
              </w:rPr>
            </w:pPr>
          </w:p>
        </w:tc>
        <w:tc>
          <w:tcPr>
            <w:tcW w:w="660" w:type="dxa"/>
          </w:tcPr>
          <w:p w:rsidR="007F7C70" w:rsidRPr="007F7C70" w:rsidRDefault="007F7C70" w:rsidP="00E32DED">
            <w:pPr>
              <w:pStyle w:val="Default"/>
              <w:spacing w:line="360" w:lineRule="auto"/>
              <w:rPr>
                <w:rFonts w:asciiTheme="majorBidi" w:hAnsiTheme="majorBidi" w:cstheme="majorBidi"/>
                <w:sz w:val="28"/>
                <w:szCs w:val="28"/>
              </w:rPr>
            </w:pPr>
          </w:p>
        </w:tc>
        <w:tc>
          <w:tcPr>
            <w:tcW w:w="660" w:type="dxa"/>
          </w:tcPr>
          <w:p w:rsidR="007F7C70" w:rsidRPr="007F7C70" w:rsidRDefault="007F7C70" w:rsidP="00E32DED">
            <w:pPr>
              <w:pStyle w:val="Default"/>
              <w:spacing w:line="360" w:lineRule="auto"/>
              <w:rPr>
                <w:rFonts w:asciiTheme="majorBidi" w:hAnsiTheme="majorBidi" w:cstheme="majorBidi"/>
                <w:sz w:val="28"/>
                <w:szCs w:val="28"/>
              </w:rPr>
            </w:pPr>
          </w:p>
        </w:tc>
        <w:tc>
          <w:tcPr>
            <w:tcW w:w="660" w:type="dxa"/>
          </w:tcPr>
          <w:p w:rsidR="007F7C70" w:rsidRPr="007F7C70" w:rsidRDefault="007F7C70" w:rsidP="00E32DED">
            <w:pPr>
              <w:pStyle w:val="Default"/>
              <w:spacing w:line="360" w:lineRule="auto"/>
              <w:rPr>
                <w:rFonts w:asciiTheme="majorBidi" w:hAnsiTheme="majorBidi" w:cstheme="majorBidi"/>
                <w:sz w:val="28"/>
                <w:szCs w:val="28"/>
              </w:rPr>
            </w:pPr>
          </w:p>
        </w:tc>
        <w:tc>
          <w:tcPr>
            <w:tcW w:w="659" w:type="dxa"/>
          </w:tcPr>
          <w:p w:rsidR="007F7C70" w:rsidRPr="007F7C70" w:rsidRDefault="007F7C70" w:rsidP="00E32DED">
            <w:pPr>
              <w:pStyle w:val="Default"/>
              <w:spacing w:line="360" w:lineRule="auto"/>
              <w:rPr>
                <w:rFonts w:asciiTheme="majorBidi" w:hAnsiTheme="majorBidi" w:cstheme="majorBidi"/>
                <w:sz w:val="28"/>
                <w:szCs w:val="28"/>
              </w:rPr>
            </w:pPr>
          </w:p>
        </w:tc>
        <w:tc>
          <w:tcPr>
            <w:tcW w:w="659" w:type="dxa"/>
          </w:tcPr>
          <w:p w:rsidR="007F7C70" w:rsidRPr="007F7C70" w:rsidRDefault="007F7C70" w:rsidP="00E32DED">
            <w:pPr>
              <w:pStyle w:val="Default"/>
              <w:spacing w:line="360" w:lineRule="auto"/>
              <w:rPr>
                <w:rFonts w:asciiTheme="majorBidi" w:hAnsiTheme="majorBidi" w:cstheme="majorBidi"/>
                <w:sz w:val="28"/>
                <w:szCs w:val="28"/>
              </w:rPr>
            </w:pPr>
          </w:p>
        </w:tc>
        <w:tc>
          <w:tcPr>
            <w:tcW w:w="659" w:type="dxa"/>
          </w:tcPr>
          <w:p w:rsidR="007F7C70" w:rsidRPr="007F7C70" w:rsidRDefault="007F7C70" w:rsidP="00E32DED">
            <w:pPr>
              <w:pStyle w:val="Default"/>
              <w:spacing w:line="360" w:lineRule="auto"/>
              <w:rPr>
                <w:rFonts w:asciiTheme="majorBidi" w:hAnsiTheme="majorBidi" w:cstheme="majorBidi"/>
                <w:sz w:val="28"/>
                <w:szCs w:val="28"/>
              </w:rPr>
            </w:pPr>
          </w:p>
        </w:tc>
        <w:tc>
          <w:tcPr>
            <w:tcW w:w="659" w:type="dxa"/>
          </w:tcPr>
          <w:p w:rsidR="007F7C70" w:rsidRPr="007F7C70" w:rsidRDefault="007F7C70" w:rsidP="00E32DED">
            <w:pPr>
              <w:pStyle w:val="Default"/>
              <w:spacing w:line="360" w:lineRule="auto"/>
              <w:rPr>
                <w:rFonts w:asciiTheme="majorBidi" w:hAnsiTheme="majorBidi" w:cstheme="majorBidi"/>
                <w:sz w:val="28"/>
                <w:szCs w:val="28"/>
              </w:rPr>
            </w:pPr>
          </w:p>
        </w:tc>
        <w:tc>
          <w:tcPr>
            <w:tcW w:w="659" w:type="dxa"/>
          </w:tcPr>
          <w:p w:rsidR="007F7C70" w:rsidRPr="007F7C70" w:rsidRDefault="007F7C70" w:rsidP="00E32DED">
            <w:pPr>
              <w:pStyle w:val="Default"/>
              <w:spacing w:line="360" w:lineRule="auto"/>
              <w:rPr>
                <w:rFonts w:asciiTheme="majorBidi" w:hAnsiTheme="majorBidi" w:cstheme="majorBidi"/>
                <w:sz w:val="28"/>
                <w:szCs w:val="28"/>
              </w:rPr>
            </w:pPr>
          </w:p>
        </w:tc>
        <w:tc>
          <w:tcPr>
            <w:tcW w:w="659" w:type="dxa"/>
          </w:tcPr>
          <w:p w:rsidR="007F7C70" w:rsidRPr="007F7C70" w:rsidRDefault="007F7C70" w:rsidP="00E32DED">
            <w:pPr>
              <w:pStyle w:val="Default"/>
              <w:spacing w:line="360" w:lineRule="auto"/>
              <w:rPr>
                <w:rFonts w:asciiTheme="majorBidi" w:hAnsiTheme="majorBidi" w:cstheme="majorBidi"/>
                <w:sz w:val="28"/>
                <w:szCs w:val="28"/>
              </w:rPr>
            </w:pPr>
          </w:p>
        </w:tc>
        <w:tc>
          <w:tcPr>
            <w:tcW w:w="659" w:type="dxa"/>
          </w:tcPr>
          <w:p w:rsidR="007F7C70" w:rsidRPr="007F7C70" w:rsidRDefault="007F7C70" w:rsidP="00E32DED">
            <w:pPr>
              <w:pStyle w:val="Default"/>
              <w:spacing w:line="360" w:lineRule="auto"/>
              <w:rPr>
                <w:rFonts w:asciiTheme="majorBidi" w:hAnsiTheme="majorBidi" w:cstheme="majorBidi"/>
                <w:sz w:val="28"/>
                <w:szCs w:val="28"/>
              </w:rPr>
            </w:pPr>
          </w:p>
        </w:tc>
        <w:tc>
          <w:tcPr>
            <w:tcW w:w="659" w:type="dxa"/>
          </w:tcPr>
          <w:p w:rsidR="007F7C70" w:rsidRPr="007F7C70" w:rsidRDefault="007F7C70" w:rsidP="00E32DED">
            <w:pPr>
              <w:pStyle w:val="Default"/>
              <w:spacing w:line="360" w:lineRule="auto"/>
              <w:rPr>
                <w:rFonts w:asciiTheme="majorBidi" w:hAnsiTheme="majorBidi" w:cstheme="majorBidi"/>
                <w:sz w:val="28"/>
                <w:szCs w:val="28"/>
              </w:rPr>
            </w:pPr>
          </w:p>
        </w:tc>
      </w:tr>
    </w:tbl>
    <w:p w:rsidR="009516CC" w:rsidRPr="009516CC" w:rsidRDefault="007F7C70" w:rsidP="00E32DED">
      <w:pPr>
        <w:bidi w:val="0"/>
        <w:spacing w:before="120" w:after="120" w:line="360" w:lineRule="auto"/>
        <w:rPr>
          <w:rFonts w:asciiTheme="majorBidi" w:hAnsiTheme="majorBidi" w:cstheme="majorBidi"/>
          <w:sz w:val="28"/>
          <w:szCs w:val="28"/>
        </w:rPr>
      </w:pPr>
      <w:bookmarkStart w:id="0" w:name="_GoBack"/>
      <w:bookmarkEnd w:id="0"/>
      <w:r w:rsidRPr="009516CC">
        <w:rPr>
          <w:rFonts w:asciiTheme="majorBidi" w:hAnsiTheme="majorBidi" w:cstheme="majorBidi"/>
          <w:sz w:val="28"/>
          <w:szCs w:val="28"/>
        </w:rPr>
        <w:lastRenderedPageBreak/>
        <w:t xml:space="preserve">Q3: </w:t>
      </w:r>
      <w:r w:rsidR="009516CC" w:rsidRPr="009516CC">
        <w:rPr>
          <w:rFonts w:asciiTheme="majorBidi" w:hAnsiTheme="majorBidi" w:cstheme="majorBidi"/>
          <w:sz w:val="28"/>
          <w:szCs w:val="28"/>
        </w:rPr>
        <w:t>Suppose an 8-bit data word stored in memory is 11100010. Using the Hamming algorithm, determine what check bits would be stored in memory with the data word.  Show how you got your answer.</w:t>
      </w:r>
    </w:p>
    <w:p w:rsidR="009516CC" w:rsidRPr="009516CC" w:rsidRDefault="009516CC" w:rsidP="00E32DED">
      <w:pPr>
        <w:pStyle w:val="ListParagraph"/>
        <w:bidi w:val="0"/>
        <w:spacing w:before="120" w:after="120" w:line="360" w:lineRule="auto"/>
        <w:ind w:left="360"/>
        <w:rPr>
          <w:rFonts w:asciiTheme="majorBidi" w:hAnsiTheme="majorBidi" w:cstheme="majorBidi"/>
          <w:sz w:val="28"/>
          <w:szCs w:val="28"/>
        </w:rPr>
      </w:pPr>
    </w:p>
    <w:tbl>
      <w:tblPr>
        <w:tblStyle w:val="TableGrid"/>
        <w:tblW w:w="0" w:type="auto"/>
        <w:tblInd w:w="684" w:type="dxa"/>
        <w:tblLook w:val="04A0" w:firstRow="1" w:lastRow="0" w:firstColumn="1" w:lastColumn="0" w:noHBand="0" w:noVBand="1"/>
      </w:tblPr>
      <w:tblGrid>
        <w:gridCol w:w="1135"/>
        <w:gridCol w:w="678"/>
        <w:gridCol w:w="677"/>
        <w:gridCol w:w="677"/>
        <w:gridCol w:w="650"/>
        <w:gridCol w:w="650"/>
        <w:gridCol w:w="650"/>
        <w:gridCol w:w="650"/>
        <w:gridCol w:w="650"/>
        <w:gridCol w:w="650"/>
        <w:gridCol w:w="650"/>
        <w:gridCol w:w="644"/>
        <w:gridCol w:w="625"/>
      </w:tblGrid>
      <w:tr w:rsidR="009516CC" w:rsidRPr="009516CC" w:rsidTr="00D10A89">
        <w:tc>
          <w:tcPr>
            <w:tcW w:w="1005" w:type="dxa"/>
          </w:tcPr>
          <w:p w:rsidR="009516CC" w:rsidRPr="009516CC" w:rsidRDefault="009516CC" w:rsidP="00E32DED">
            <w:pPr>
              <w:pStyle w:val="Default"/>
              <w:spacing w:before="120" w:after="120" w:line="360" w:lineRule="auto"/>
              <w:rPr>
                <w:rFonts w:asciiTheme="majorBidi" w:hAnsiTheme="majorBidi" w:cstheme="majorBidi"/>
                <w:sz w:val="28"/>
                <w:szCs w:val="28"/>
              </w:rPr>
            </w:pPr>
            <w:r w:rsidRPr="009516CC">
              <w:rPr>
                <w:rFonts w:asciiTheme="majorBidi" w:hAnsiTheme="majorBidi" w:cstheme="majorBidi"/>
                <w:sz w:val="28"/>
                <w:szCs w:val="28"/>
              </w:rPr>
              <w:t xml:space="preserve">Position </w:t>
            </w:r>
          </w:p>
        </w:tc>
        <w:tc>
          <w:tcPr>
            <w:tcW w:w="678" w:type="dxa"/>
          </w:tcPr>
          <w:p w:rsidR="009516CC" w:rsidRPr="009516CC" w:rsidRDefault="009516CC" w:rsidP="00E32DED">
            <w:pPr>
              <w:pStyle w:val="Default"/>
              <w:spacing w:before="120" w:after="120" w:line="360" w:lineRule="auto"/>
              <w:rPr>
                <w:rFonts w:asciiTheme="majorBidi" w:hAnsiTheme="majorBidi" w:cstheme="majorBidi"/>
                <w:sz w:val="28"/>
                <w:szCs w:val="28"/>
              </w:rPr>
            </w:pPr>
            <w:r w:rsidRPr="009516CC">
              <w:rPr>
                <w:rFonts w:asciiTheme="majorBidi" w:hAnsiTheme="majorBidi" w:cstheme="majorBidi"/>
                <w:sz w:val="28"/>
                <w:szCs w:val="28"/>
              </w:rPr>
              <w:t>12</w:t>
            </w:r>
          </w:p>
        </w:tc>
        <w:tc>
          <w:tcPr>
            <w:tcW w:w="677" w:type="dxa"/>
          </w:tcPr>
          <w:p w:rsidR="009516CC" w:rsidRPr="009516CC" w:rsidRDefault="009516CC" w:rsidP="00E32DED">
            <w:pPr>
              <w:pStyle w:val="Default"/>
              <w:spacing w:before="120" w:after="120" w:line="360" w:lineRule="auto"/>
              <w:rPr>
                <w:rFonts w:asciiTheme="majorBidi" w:hAnsiTheme="majorBidi" w:cstheme="majorBidi"/>
                <w:sz w:val="28"/>
                <w:szCs w:val="28"/>
              </w:rPr>
            </w:pPr>
            <w:r w:rsidRPr="009516CC">
              <w:rPr>
                <w:rFonts w:asciiTheme="majorBidi" w:hAnsiTheme="majorBidi" w:cstheme="majorBidi"/>
                <w:sz w:val="28"/>
                <w:szCs w:val="28"/>
              </w:rPr>
              <w:t>11</w:t>
            </w:r>
          </w:p>
        </w:tc>
        <w:tc>
          <w:tcPr>
            <w:tcW w:w="677" w:type="dxa"/>
          </w:tcPr>
          <w:p w:rsidR="009516CC" w:rsidRPr="009516CC" w:rsidRDefault="009516CC" w:rsidP="00E32DED">
            <w:pPr>
              <w:pStyle w:val="Default"/>
              <w:spacing w:before="120" w:after="120" w:line="360" w:lineRule="auto"/>
              <w:rPr>
                <w:rFonts w:asciiTheme="majorBidi" w:hAnsiTheme="majorBidi" w:cstheme="majorBidi"/>
                <w:sz w:val="28"/>
                <w:szCs w:val="28"/>
              </w:rPr>
            </w:pPr>
            <w:r w:rsidRPr="009516CC">
              <w:rPr>
                <w:rFonts w:asciiTheme="majorBidi" w:hAnsiTheme="majorBidi" w:cstheme="majorBidi"/>
                <w:sz w:val="28"/>
                <w:szCs w:val="28"/>
              </w:rPr>
              <w:t>10</w:t>
            </w: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r w:rsidRPr="009516CC">
              <w:rPr>
                <w:rFonts w:asciiTheme="majorBidi" w:hAnsiTheme="majorBidi" w:cstheme="majorBidi"/>
                <w:sz w:val="28"/>
                <w:szCs w:val="28"/>
              </w:rPr>
              <w:t>9</w:t>
            </w: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r w:rsidRPr="009516CC">
              <w:rPr>
                <w:rFonts w:asciiTheme="majorBidi" w:hAnsiTheme="majorBidi" w:cstheme="majorBidi"/>
                <w:sz w:val="28"/>
                <w:szCs w:val="28"/>
              </w:rPr>
              <w:t>8</w:t>
            </w: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r w:rsidRPr="009516CC">
              <w:rPr>
                <w:rFonts w:asciiTheme="majorBidi" w:hAnsiTheme="majorBidi" w:cstheme="majorBidi"/>
                <w:sz w:val="28"/>
                <w:szCs w:val="28"/>
              </w:rPr>
              <w:t>7</w:t>
            </w: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r w:rsidRPr="009516CC">
              <w:rPr>
                <w:rFonts w:asciiTheme="majorBidi" w:hAnsiTheme="majorBidi" w:cstheme="majorBidi"/>
                <w:sz w:val="28"/>
                <w:szCs w:val="28"/>
              </w:rPr>
              <w:t>6</w:t>
            </w: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r w:rsidRPr="009516CC">
              <w:rPr>
                <w:rFonts w:asciiTheme="majorBidi" w:hAnsiTheme="majorBidi" w:cstheme="majorBidi"/>
                <w:sz w:val="28"/>
                <w:szCs w:val="28"/>
              </w:rPr>
              <w:t>5</w:t>
            </w: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r w:rsidRPr="009516CC">
              <w:rPr>
                <w:rFonts w:asciiTheme="majorBidi" w:hAnsiTheme="majorBidi" w:cstheme="majorBidi"/>
                <w:sz w:val="28"/>
                <w:szCs w:val="28"/>
              </w:rPr>
              <w:t>4</w:t>
            </w: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r w:rsidRPr="009516CC">
              <w:rPr>
                <w:rFonts w:asciiTheme="majorBidi" w:hAnsiTheme="majorBidi" w:cstheme="majorBidi"/>
                <w:sz w:val="28"/>
                <w:szCs w:val="28"/>
              </w:rPr>
              <w:t>3</w:t>
            </w:r>
          </w:p>
        </w:tc>
        <w:tc>
          <w:tcPr>
            <w:tcW w:w="644" w:type="dxa"/>
          </w:tcPr>
          <w:p w:rsidR="009516CC" w:rsidRPr="009516CC" w:rsidRDefault="009516CC" w:rsidP="00E32DED">
            <w:pPr>
              <w:pStyle w:val="Default"/>
              <w:spacing w:before="120" w:after="120" w:line="360" w:lineRule="auto"/>
              <w:rPr>
                <w:rFonts w:asciiTheme="majorBidi" w:hAnsiTheme="majorBidi" w:cstheme="majorBidi"/>
                <w:sz w:val="28"/>
                <w:szCs w:val="28"/>
              </w:rPr>
            </w:pPr>
            <w:r w:rsidRPr="009516CC">
              <w:rPr>
                <w:rFonts w:asciiTheme="majorBidi" w:hAnsiTheme="majorBidi" w:cstheme="majorBidi"/>
                <w:sz w:val="28"/>
                <w:szCs w:val="28"/>
              </w:rPr>
              <w:t>2</w:t>
            </w:r>
          </w:p>
        </w:tc>
        <w:tc>
          <w:tcPr>
            <w:tcW w:w="625" w:type="dxa"/>
          </w:tcPr>
          <w:p w:rsidR="009516CC" w:rsidRPr="009516CC" w:rsidRDefault="009516CC" w:rsidP="00E32DED">
            <w:pPr>
              <w:pStyle w:val="Default"/>
              <w:spacing w:before="120" w:after="120" w:line="360" w:lineRule="auto"/>
              <w:rPr>
                <w:rFonts w:asciiTheme="majorBidi" w:hAnsiTheme="majorBidi" w:cstheme="majorBidi"/>
                <w:sz w:val="28"/>
                <w:szCs w:val="28"/>
              </w:rPr>
            </w:pPr>
            <w:r w:rsidRPr="009516CC">
              <w:rPr>
                <w:rFonts w:asciiTheme="majorBidi" w:hAnsiTheme="majorBidi" w:cstheme="majorBidi"/>
                <w:sz w:val="28"/>
                <w:szCs w:val="28"/>
              </w:rPr>
              <w:t>1</w:t>
            </w:r>
          </w:p>
        </w:tc>
      </w:tr>
      <w:tr w:rsidR="009516CC" w:rsidRPr="009516CC" w:rsidTr="00D10A89">
        <w:tc>
          <w:tcPr>
            <w:tcW w:w="1005" w:type="dxa"/>
          </w:tcPr>
          <w:p w:rsidR="009516CC" w:rsidRPr="009516CC" w:rsidRDefault="00EA492C" w:rsidP="00E32DED">
            <w:pPr>
              <w:pStyle w:val="Default"/>
              <w:spacing w:before="120" w:after="120" w:line="360" w:lineRule="auto"/>
              <w:jc w:val="both"/>
              <w:rPr>
                <w:rFonts w:asciiTheme="majorBidi" w:hAnsiTheme="majorBidi" w:cstheme="majorBidi"/>
                <w:sz w:val="28"/>
                <w:szCs w:val="28"/>
              </w:rPr>
            </w:pPr>
            <w:r>
              <w:rPr>
                <w:rFonts w:asciiTheme="majorBidi" w:hAnsiTheme="majorBidi" w:cstheme="majorBidi"/>
                <w:sz w:val="28"/>
                <w:szCs w:val="28"/>
              </w:rPr>
              <w:t>Position in binary</w:t>
            </w:r>
          </w:p>
        </w:tc>
        <w:tc>
          <w:tcPr>
            <w:tcW w:w="678"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77"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77"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44"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25"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r>
      <w:tr w:rsidR="009516CC" w:rsidRPr="009516CC" w:rsidTr="00D10A89">
        <w:tc>
          <w:tcPr>
            <w:tcW w:w="1005" w:type="dxa"/>
          </w:tcPr>
          <w:p w:rsidR="009516CC" w:rsidRPr="009516CC" w:rsidRDefault="009516CC" w:rsidP="00E32DED">
            <w:pPr>
              <w:pStyle w:val="Default"/>
              <w:spacing w:before="120" w:after="120" w:line="360" w:lineRule="auto"/>
              <w:rPr>
                <w:rFonts w:asciiTheme="majorBidi" w:hAnsiTheme="majorBidi" w:cstheme="majorBidi"/>
                <w:sz w:val="28"/>
                <w:szCs w:val="28"/>
              </w:rPr>
            </w:pPr>
            <w:r w:rsidRPr="009516CC">
              <w:rPr>
                <w:rFonts w:asciiTheme="majorBidi" w:hAnsiTheme="majorBidi" w:cstheme="majorBidi"/>
                <w:sz w:val="28"/>
                <w:szCs w:val="28"/>
              </w:rPr>
              <w:t>Data</w:t>
            </w:r>
          </w:p>
        </w:tc>
        <w:tc>
          <w:tcPr>
            <w:tcW w:w="678"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77"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77"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44"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25"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r>
      <w:tr w:rsidR="009516CC" w:rsidRPr="009516CC" w:rsidTr="00D10A89">
        <w:tc>
          <w:tcPr>
            <w:tcW w:w="1005" w:type="dxa"/>
          </w:tcPr>
          <w:p w:rsidR="009516CC" w:rsidRPr="009516CC" w:rsidRDefault="009516CC" w:rsidP="00E32DED">
            <w:pPr>
              <w:pStyle w:val="Default"/>
              <w:spacing w:before="120" w:after="120" w:line="360" w:lineRule="auto"/>
              <w:rPr>
                <w:rFonts w:asciiTheme="majorBidi" w:hAnsiTheme="majorBidi" w:cstheme="majorBidi"/>
                <w:sz w:val="28"/>
                <w:szCs w:val="28"/>
              </w:rPr>
            </w:pPr>
            <w:r w:rsidRPr="009516CC">
              <w:rPr>
                <w:rFonts w:asciiTheme="majorBidi" w:hAnsiTheme="majorBidi" w:cstheme="majorBidi"/>
                <w:sz w:val="28"/>
                <w:szCs w:val="28"/>
              </w:rPr>
              <w:t>Check</w:t>
            </w:r>
          </w:p>
        </w:tc>
        <w:tc>
          <w:tcPr>
            <w:tcW w:w="678"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77"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77"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50"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44"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c>
          <w:tcPr>
            <w:tcW w:w="625" w:type="dxa"/>
          </w:tcPr>
          <w:p w:rsidR="009516CC" w:rsidRPr="009516CC" w:rsidRDefault="009516CC" w:rsidP="00E32DED">
            <w:pPr>
              <w:pStyle w:val="Default"/>
              <w:spacing w:before="120" w:after="120" w:line="360" w:lineRule="auto"/>
              <w:rPr>
                <w:rFonts w:asciiTheme="majorBidi" w:hAnsiTheme="majorBidi" w:cstheme="majorBidi"/>
                <w:sz w:val="28"/>
                <w:szCs w:val="28"/>
              </w:rPr>
            </w:pPr>
          </w:p>
        </w:tc>
      </w:tr>
    </w:tbl>
    <w:p w:rsidR="009516CC" w:rsidRDefault="009516CC" w:rsidP="00E32DED">
      <w:pPr>
        <w:pStyle w:val="ListParagraph"/>
        <w:bidi w:val="0"/>
        <w:spacing w:before="120" w:after="120" w:line="360" w:lineRule="auto"/>
        <w:rPr>
          <w:rFonts w:asciiTheme="majorBidi" w:hAnsiTheme="majorBidi" w:cstheme="majorBidi"/>
          <w:sz w:val="28"/>
          <w:szCs w:val="28"/>
          <w:lang w:bidi="ar-AE"/>
        </w:rPr>
      </w:pPr>
    </w:p>
    <w:p w:rsidR="009516CC" w:rsidRPr="009516CC" w:rsidRDefault="009516CC" w:rsidP="00E32DED">
      <w:pPr>
        <w:pStyle w:val="ListParagraph"/>
        <w:numPr>
          <w:ilvl w:val="0"/>
          <w:numId w:val="40"/>
        </w:numPr>
        <w:bidi w:val="0"/>
        <w:spacing w:before="120" w:after="120" w:line="360" w:lineRule="auto"/>
        <w:rPr>
          <w:rFonts w:asciiTheme="majorBidi" w:hAnsiTheme="majorBidi" w:cstheme="majorBidi"/>
          <w:sz w:val="28"/>
          <w:szCs w:val="28"/>
          <w:lang w:bidi="ar-AE"/>
        </w:rPr>
      </w:pPr>
      <w:r w:rsidRPr="009516CC">
        <w:rPr>
          <w:rFonts w:asciiTheme="majorBidi" w:hAnsiTheme="majorBidi" w:cstheme="majorBidi"/>
          <w:sz w:val="28"/>
          <w:szCs w:val="28"/>
          <w:lang w:bidi="ar-AE"/>
        </w:rPr>
        <w:t>Detect the error position if the key of the previous data was 0010 and write the data after correction</w:t>
      </w:r>
    </w:p>
    <w:p w:rsidR="009516CC" w:rsidRDefault="009516CC" w:rsidP="00E32DED">
      <w:pPr>
        <w:pStyle w:val="Default"/>
        <w:numPr>
          <w:ilvl w:val="0"/>
          <w:numId w:val="40"/>
        </w:numPr>
        <w:spacing w:before="120" w:after="120" w:line="360" w:lineRule="auto"/>
        <w:rPr>
          <w:rFonts w:asciiTheme="majorBidi" w:hAnsiTheme="majorBidi" w:cstheme="majorBidi"/>
          <w:sz w:val="28"/>
          <w:szCs w:val="28"/>
        </w:rPr>
      </w:pPr>
      <w:r w:rsidRPr="009516CC">
        <w:rPr>
          <w:rFonts w:asciiTheme="majorBidi" w:hAnsiTheme="majorBidi" w:cstheme="majorBidi"/>
          <w:sz w:val="28"/>
          <w:szCs w:val="28"/>
        </w:rPr>
        <w:t>How many check bits are needed if the Hamming error correction code is used to detect single bit errors in a 256-bit data word? Show how you get your result.</w:t>
      </w:r>
    </w:p>
    <w:p w:rsidR="009516CC" w:rsidRPr="009516CC" w:rsidRDefault="009516CC" w:rsidP="00E32DED">
      <w:pPr>
        <w:bidi w:val="0"/>
        <w:spacing w:before="120" w:after="120" w:line="360" w:lineRule="auto"/>
        <w:ind w:left="360"/>
        <w:jc w:val="both"/>
        <w:rPr>
          <w:rFonts w:asciiTheme="majorBidi" w:hAnsiTheme="majorBidi" w:cstheme="majorBidi"/>
          <w:sz w:val="28"/>
          <w:szCs w:val="28"/>
        </w:rPr>
      </w:pPr>
      <w:r w:rsidRPr="009516CC">
        <w:rPr>
          <w:rFonts w:asciiTheme="majorBidi" w:hAnsiTheme="majorBidi" w:cstheme="majorBidi"/>
          <w:sz w:val="28"/>
          <w:szCs w:val="28"/>
        </w:rPr>
        <w:t xml:space="preserve">Q4: For the 8-bit word 00111001, the check bits stored with it would be 0111. </w:t>
      </w:r>
    </w:p>
    <w:p w:rsidR="009516CC" w:rsidRDefault="009516CC" w:rsidP="00E32DED">
      <w:pPr>
        <w:bidi w:val="0"/>
        <w:spacing w:before="120" w:after="120" w:line="360" w:lineRule="auto"/>
        <w:ind w:left="360"/>
        <w:jc w:val="both"/>
        <w:rPr>
          <w:rFonts w:asciiTheme="majorBidi" w:hAnsiTheme="majorBidi" w:cstheme="majorBidi"/>
          <w:sz w:val="28"/>
          <w:szCs w:val="28"/>
        </w:rPr>
      </w:pPr>
      <w:r w:rsidRPr="009516CC">
        <w:rPr>
          <w:rFonts w:asciiTheme="majorBidi" w:hAnsiTheme="majorBidi" w:cstheme="majorBidi"/>
          <w:sz w:val="28"/>
          <w:szCs w:val="28"/>
        </w:rPr>
        <w:t>Suppose when the word is read from memory, the check bits are calculated to be 1101.What is the data word that was read from memory?</w:t>
      </w:r>
    </w:p>
    <w:p w:rsidR="009516CC" w:rsidRDefault="009516CC" w:rsidP="00E32DED">
      <w:pPr>
        <w:autoSpaceDE w:val="0"/>
        <w:autoSpaceDN w:val="0"/>
        <w:bidi w:val="0"/>
        <w:adjustRightInd w:val="0"/>
        <w:spacing w:before="120" w:after="120" w:line="360" w:lineRule="auto"/>
        <w:ind w:left="360"/>
        <w:rPr>
          <w:rFonts w:asciiTheme="majorBidi" w:eastAsiaTheme="minorHAnsi" w:hAnsiTheme="majorBidi" w:cstheme="majorBidi"/>
          <w:sz w:val="28"/>
          <w:szCs w:val="28"/>
        </w:rPr>
      </w:pPr>
      <w:r w:rsidRPr="009516CC">
        <w:rPr>
          <w:rFonts w:asciiTheme="majorBidi" w:hAnsiTheme="majorBidi" w:cstheme="majorBidi"/>
          <w:sz w:val="28"/>
          <w:szCs w:val="28"/>
        </w:rPr>
        <w:t>Q5</w:t>
      </w:r>
      <w:r>
        <w:rPr>
          <w:rFonts w:asciiTheme="majorBidi" w:hAnsiTheme="majorBidi" w:cstheme="majorBidi"/>
          <w:sz w:val="28"/>
          <w:szCs w:val="28"/>
        </w:rPr>
        <w:t>:</w:t>
      </w:r>
      <w:r w:rsidRPr="009516CC">
        <w:rPr>
          <w:rFonts w:asciiTheme="majorBidi" w:hAnsiTheme="majorBidi" w:cstheme="majorBidi"/>
          <w:sz w:val="28"/>
          <w:szCs w:val="28"/>
        </w:rPr>
        <w:t xml:space="preserve"> </w:t>
      </w:r>
      <w:r w:rsidRPr="009516CC">
        <w:rPr>
          <w:rFonts w:asciiTheme="majorBidi" w:eastAsiaTheme="minorHAnsi" w:hAnsiTheme="majorBidi" w:cstheme="majorBidi"/>
          <w:sz w:val="28"/>
          <w:szCs w:val="28"/>
        </w:rPr>
        <w:t>How many check bits are needed if the Hamming error correction code is used to detect single bit errors in a 1024-bit data word?</w:t>
      </w:r>
    </w:p>
    <w:p w:rsidR="009516CC" w:rsidRPr="009516CC" w:rsidRDefault="009516CC" w:rsidP="00E32DED">
      <w:pPr>
        <w:autoSpaceDE w:val="0"/>
        <w:autoSpaceDN w:val="0"/>
        <w:bidi w:val="0"/>
        <w:adjustRightInd w:val="0"/>
        <w:spacing w:before="120" w:after="120" w:line="360" w:lineRule="auto"/>
        <w:rPr>
          <w:rFonts w:asciiTheme="majorBidi" w:hAnsiTheme="majorBidi" w:cstheme="majorBidi"/>
          <w:sz w:val="28"/>
          <w:szCs w:val="28"/>
        </w:rPr>
      </w:pPr>
    </w:p>
    <w:sectPr w:rsidR="009516CC" w:rsidRPr="009516CC" w:rsidSect="00EB5355">
      <w:pgSz w:w="11906" w:h="16838"/>
      <w:pgMar w:top="1296" w:right="1080" w:bottom="1152" w:left="1080" w:header="144" w:footer="288" w:gutter="0"/>
      <w:pgBorders w:offsetFrom="page">
        <w:top w:val="single" w:sz="12" w:space="24" w:color="002060"/>
        <w:left w:val="single" w:sz="12" w:space="24" w:color="002060"/>
        <w:bottom w:val="single" w:sz="12" w:space="24" w:color="002060"/>
        <w:right w:val="single" w:sz="12" w:space="24" w:color="002060"/>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003" w:rsidRDefault="00483003" w:rsidP="00446F6C">
      <w:pPr>
        <w:spacing w:after="0" w:line="240" w:lineRule="auto"/>
      </w:pPr>
      <w:r>
        <w:separator/>
      </w:r>
    </w:p>
  </w:endnote>
  <w:endnote w:type="continuationSeparator" w:id="0">
    <w:p w:rsidR="00483003" w:rsidRDefault="00483003" w:rsidP="00446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inion-Regular">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003" w:rsidRDefault="00483003" w:rsidP="00446F6C">
      <w:pPr>
        <w:spacing w:after="0" w:line="240" w:lineRule="auto"/>
      </w:pPr>
      <w:r>
        <w:separator/>
      </w:r>
    </w:p>
  </w:footnote>
  <w:footnote w:type="continuationSeparator" w:id="0">
    <w:p w:rsidR="00483003" w:rsidRDefault="00483003" w:rsidP="00446F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51C16"/>
    <w:multiLevelType w:val="hybridMultilevel"/>
    <w:tmpl w:val="DE6672A8"/>
    <w:lvl w:ilvl="0" w:tplc="AE789F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5C4C96"/>
    <w:multiLevelType w:val="hybridMultilevel"/>
    <w:tmpl w:val="453CA6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8F3B15"/>
    <w:multiLevelType w:val="hybridMultilevel"/>
    <w:tmpl w:val="D3D071B8"/>
    <w:lvl w:ilvl="0" w:tplc="04090019">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E34854"/>
    <w:multiLevelType w:val="hybridMultilevel"/>
    <w:tmpl w:val="A16E7FCC"/>
    <w:lvl w:ilvl="0" w:tplc="916AF3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C604B3D"/>
    <w:multiLevelType w:val="hybridMultilevel"/>
    <w:tmpl w:val="584233DC"/>
    <w:lvl w:ilvl="0" w:tplc="FC722840">
      <w:start w:val="1"/>
      <w:numFmt w:val="decimal"/>
      <w:lvlText w:val="%1."/>
      <w:lvlJc w:val="left"/>
      <w:pPr>
        <w:ind w:left="1080" w:hanging="360"/>
      </w:pPr>
      <w:rPr>
        <w:rFonts w:hint="default"/>
        <w:b w:val="0"/>
        <w:bCs/>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EC36C6"/>
    <w:multiLevelType w:val="hybridMultilevel"/>
    <w:tmpl w:val="5AF4C61A"/>
    <w:lvl w:ilvl="0" w:tplc="9D5C4842">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
    <w:nsid w:val="22F30B20"/>
    <w:multiLevelType w:val="hybridMultilevel"/>
    <w:tmpl w:val="D3D071B8"/>
    <w:lvl w:ilvl="0" w:tplc="04090019">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0E043F"/>
    <w:multiLevelType w:val="hybridMultilevel"/>
    <w:tmpl w:val="D3D071B8"/>
    <w:lvl w:ilvl="0" w:tplc="04090019">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99690D"/>
    <w:multiLevelType w:val="hybridMultilevel"/>
    <w:tmpl w:val="EF0C201C"/>
    <w:lvl w:ilvl="0" w:tplc="09B608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BF9237B"/>
    <w:multiLevelType w:val="hybridMultilevel"/>
    <w:tmpl w:val="C28CE5F0"/>
    <w:lvl w:ilvl="0" w:tplc="32A43490">
      <w:start w:val="1"/>
      <w:numFmt w:val="lowerLetter"/>
      <w:lvlText w:val="%1)"/>
      <w:lvlJc w:val="left"/>
      <w:pPr>
        <w:ind w:left="6015" w:hanging="5925"/>
      </w:pPr>
      <w:rPr>
        <w:rFonts w:ascii="Minion-Regular" w:cs="Minion-Regular" w:hint="default"/>
        <w:sz w:val="21"/>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2C41662B"/>
    <w:multiLevelType w:val="hybridMultilevel"/>
    <w:tmpl w:val="D3D071B8"/>
    <w:lvl w:ilvl="0" w:tplc="04090019">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17136B"/>
    <w:multiLevelType w:val="hybridMultilevel"/>
    <w:tmpl w:val="41EA12CE"/>
    <w:lvl w:ilvl="0" w:tplc="687CD5BC">
      <w:start w:val="1"/>
      <w:numFmt w:val="lowerLetter"/>
      <w:lvlText w:val="%1)"/>
      <w:lvlJc w:val="left"/>
      <w:pPr>
        <w:ind w:left="720" w:hanging="360"/>
      </w:pPr>
      <w:rPr>
        <w:rFonts w:ascii="Calibri" w:hAnsi="Calibri" w:cs="Arial"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BC3EE3"/>
    <w:multiLevelType w:val="hybridMultilevel"/>
    <w:tmpl w:val="7D28F7B2"/>
    <w:lvl w:ilvl="0" w:tplc="2D6018DE">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EE0753"/>
    <w:multiLevelType w:val="hybridMultilevel"/>
    <w:tmpl w:val="4EAC8282"/>
    <w:lvl w:ilvl="0" w:tplc="73981C3A">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201F51"/>
    <w:multiLevelType w:val="hybridMultilevel"/>
    <w:tmpl w:val="E68AE518"/>
    <w:lvl w:ilvl="0" w:tplc="35BCDE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2BD1B3C"/>
    <w:multiLevelType w:val="hybridMultilevel"/>
    <w:tmpl w:val="15887E9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B4017E8"/>
    <w:multiLevelType w:val="hybridMultilevel"/>
    <w:tmpl w:val="3D50A4B2"/>
    <w:lvl w:ilvl="0" w:tplc="80303B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745A1D"/>
    <w:multiLevelType w:val="hybridMultilevel"/>
    <w:tmpl w:val="15887E9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ED035F0"/>
    <w:multiLevelType w:val="hybridMultilevel"/>
    <w:tmpl w:val="08DEA78C"/>
    <w:lvl w:ilvl="0" w:tplc="FE7A292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0CF51C1"/>
    <w:multiLevelType w:val="hybridMultilevel"/>
    <w:tmpl w:val="195E9B7C"/>
    <w:lvl w:ilvl="0" w:tplc="8946BF06">
      <w:start w:val="1"/>
      <w:numFmt w:val="lowerLetter"/>
      <w:lvlText w:val="%1."/>
      <w:lvlJc w:val="left"/>
      <w:pPr>
        <w:ind w:left="720" w:hanging="360"/>
      </w:pPr>
      <w:rPr>
        <w:rFonts w:hint="default"/>
        <w:i w:val="0"/>
        <w:color w:val="auto"/>
        <w:sz w:val="28"/>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2D3E86"/>
    <w:multiLevelType w:val="hybridMultilevel"/>
    <w:tmpl w:val="D3D071B8"/>
    <w:lvl w:ilvl="0" w:tplc="04090019">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D83B75"/>
    <w:multiLevelType w:val="hybridMultilevel"/>
    <w:tmpl w:val="E850DF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6B1750"/>
    <w:multiLevelType w:val="hybridMultilevel"/>
    <w:tmpl w:val="3A3C84BA"/>
    <w:lvl w:ilvl="0" w:tplc="AF2A4918">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8E320C"/>
    <w:multiLevelType w:val="hybridMultilevel"/>
    <w:tmpl w:val="599AFB34"/>
    <w:lvl w:ilvl="0" w:tplc="35BCDEEC">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BC0BCF"/>
    <w:multiLevelType w:val="hybridMultilevel"/>
    <w:tmpl w:val="95D454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A01018"/>
    <w:multiLevelType w:val="hybridMultilevel"/>
    <w:tmpl w:val="0AE8BF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1C3EB3"/>
    <w:multiLevelType w:val="hybridMultilevel"/>
    <w:tmpl w:val="8BBE93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7D6112"/>
    <w:multiLevelType w:val="hybridMultilevel"/>
    <w:tmpl w:val="E41CA4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910A65"/>
    <w:multiLevelType w:val="hybridMultilevel"/>
    <w:tmpl w:val="CCF44E7A"/>
    <w:lvl w:ilvl="0" w:tplc="09B6082C">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E7630C"/>
    <w:multiLevelType w:val="hybridMultilevel"/>
    <w:tmpl w:val="884428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DC257F"/>
    <w:multiLevelType w:val="hybridMultilevel"/>
    <w:tmpl w:val="D3D071B8"/>
    <w:lvl w:ilvl="0" w:tplc="04090019">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C14334"/>
    <w:multiLevelType w:val="hybridMultilevel"/>
    <w:tmpl w:val="8FC8821C"/>
    <w:lvl w:ilvl="0" w:tplc="A030D4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DB20E64"/>
    <w:multiLevelType w:val="hybridMultilevel"/>
    <w:tmpl w:val="0FD007D0"/>
    <w:lvl w:ilvl="0" w:tplc="FE7A29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E352A17"/>
    <w:multiLevelType w:val="hybridMultilevel"/>
    <w:tmpl w:val="52108C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C46E0D"/>
    <w:multiLevelType w:val="hybridMultilevel"/>
    <w:tmpl w:val="1B62EB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C47B04"/>
    <w:multiLevelType w:val="hybridMultilevel"/>
    <w:tmpl w:val="D3D071B8"/>
    <w:lvl w:ilvl="0" w:tplc="04090019">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691A7D"/>
    <w:multiLevelType w:val="hybridMultilevel"/>
    <w:tmpl w:val="1D46564E"/>
    <w:lvl w:ilvl="0" w:tplc="73981C3A">
      <w:start w:val="1"/>
      <w:numFmt w:val="decimal"/>
      <w:lvlText w:val="%1-"/>
      <w:lvlJc w:val="left"/>
      <w:pPr>
        <w:ind w:left="630" w:hanging="360"/>
      </w:pPr>
      <w:rPr>
        <w:rFonts w:hint="default"/>
        <w:b/>
      </w:rPr>
    </w:lvl>
    <w:lvl w:ilvl="1" w:tplc="73981C3A">
      <w:start w:val="1"/>
      <w:numFmt w:val="decimal"/>
      <w:lvlText w:val="%2-"/>
      <w:lvlJc w:val="left"/>
      <w:pPr>
        <w:ind w:left="540" w:hanging="360"/>
      </w:pPr>
      <w:rPr>
        <w:rFonts w:hint="default"/>
        <w:b/>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nsid w:val="79562855"/>
    <w:multiLevelType w:val="hybridMultilevel"/>
    <w:tmpl w:val="7646C2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DB2189"/>
    <w:multiLevelType w:val="hybridMultilevel"/>
    <w:tmpl w:val="DF3ED95A"/>
    <w:lvl w:ilvl="0" w:tplc="09B608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E303D79"/>
    <w:multiLevelType w:val="hybridMultilevel"/>
    <w:tmpl w:val="D3D071B8"/>
    <w:lvl w:ilvl="0" w:tplc="04090019">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A01389"/>
    <w:multiLevelType w:val="hybridMultilevel"/>
    <w:tmpl w:val="4EAC8282"/>
    <w:lvl w:ilvl="0" w:tplc="73981C3A">
      <w:start w:val="1"/>
      <w:numFmt w:val="decimal"/>
      <w:lvlText w:val="%1-"/>
      <w:lvlJc w:val="left"/>
      <w:pPr>
        <w:ind w:left="153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39"/>
  </w:num>
  <w:num w:numId="2">
    <w:abstractNumId w:val="7"/>
  </w:num>
  <w:num w:numId="3">
    <w:abstractNumId w:val="6"/>
  </w:num>
  <w:num w:numId="4">
    <w:abstractNumId w:val="2"/>
  </w:num>
  <w:num w:numId="5">
    <w:abstractNumId w:val="35"/>
  </w:num>
  <w:num w:numId="6">
    <w:abstractNumId w:val="10"/>
  </w:num>
  <w:num w:numId="7">
    <w:abstractNumId w:val="20"/>
  </w:num>
  <w:num w:numId="8">
    <w:abstractNumId w:val="30"/>
  </w:num>
  <w:num w:numId="9">
    <w:abstractNumId w:val="11"/>
  </w:num>
  <w:num w:numId="10">
    <w:abstractNumId w:val="33"/>
  </w:num>
  <w:num w:numId="11">
    <w:abstractNumId w:val="37"/>
  </w:num>
  <w:num w:numId="12">
    <w:abstractNumId w:val="19"/>
  </w:num>
  <w:num w:numId="13">
    <w:abstractNumId w:val="29"/>
  </w:num>
  <w:num w:numId="14">
    <w:abstractNumId w:val="5"/>
  </w:num>
  <w:num w:numId="15">
    <w:abstractNumId w:val="24"/>
  </w:num>
  <w:num w:numId="16">
    <w:abstractNumId w:val="1"/>
  </w:num>
  <w:num w:numId="17">
    <w:abstractNumId w:val="25"/>
  </w:num>
  <w:num w:numId="18">
    <w:abstractNumId w:val="21"/>
  </w:num>
  <w:num w:numId="19">
    <w:abstractNumId w:val="3"/>
  </w:num>
  <w:num w:numId="20">
    <w:abstractNumId w:val="31"/>
  </w:num>
  <w:num w:numId="21">
    <w:abstractNumId w:val="4"/>
  </w:num>
  <w:num w:numId="22">
    <w:abstractNumId w:val="18"/>
  </w:num>
  <w:num w:numId="23">
    <w:abstractNumId w:val="32"/>
  </w:num>
  <w:num w:numId="24">
    <w:abstractNumId w:val="23"/>
  </w:num>
  <w:num w:numId="25">
    <w:abstractNumId w:val="14"/>
  </w:num>
  <w:num w:numId="26">
    <w:abstractNumId w:val="28"/>
  </w:num>
  <w:num w:numId="27">
    <w:abstractNumId w:val="38"/>
  </w:num>
  <w:num w:numId="28">
    <w:abstractNumId w:val="8"/>
  </w:num>
  <w:num w:numId="29">
    <w:abstractNumId w:val="12"/>
  </w:num>
  <w:num w:numId="30">
    <w:abstractNumId w:val="22"/>
  </w:num>
  <w:num w:numId="31">
    <w:abstractNumId w:val="16"/>
  </w:num>
  <w:num w:numId="32">
    <w:abstractNumId w:val="36"/>
  </w:num>
  <w:num w:numId="33">
    <w:abstractNumId w:val="0"/>
  </w:num>
  <w:num w:numId="34">
    <w:abstractNumId w:val="40"/>
  </w:num>
  <w:num w:numId="35">
    <w:abstractNumId w:val="13"/>
  </w:num>
  <w:num w:numId="36">
    <w:abstractNumId w:val="9"/>
  </w:num>
  <w:num w:numId="37">
    <w:abstractNumId w:val="26"/>
  </w:num>
  <w:num w:numId="38">
    <w:abstractNumId w:val="34"/>
  </w:num>
  <w:num w:numId="39">
    <w:abstractNumId w:val="15"/>
  </w:num>
  <w:num w:numId="40">
    <w:abstractNumId w:val="27"/>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D65"/>
    <w:rsid w:val="000079A7"/>
    <w:rsid w:val="00021DDC"/>
    <w:rsid w:val="000933D1"/>
    <w:rsid w:val="000B4640"/>
    <w:rsid w:val="000C5DE3"/>
    <w:rsid w:val="000D1130"/>
    <w:rsid w:val="000D587F"/>
    <w:rsid w:val="001012F0"/>
    <w:rsid w:val="001311A2"/>
    <w:rsid w:val="00136567"/>
    <w:rsid w:val="00171FA0"/>
    <w:rsid w:val="00172605"/>
    <w:rsid w:val="00181334"/>
    <w:rsid w:val="00185FB8"/>
    <w:rsid w:val="0019771E"/>
    <w:rsid w:val="001C06E8"/>
    <w:rsid w:val="002273DD"/>
    <w:rsid w:val="00243970"/>
    <w:rsid w:val="00245901"/>
    <w:rsid w:val="0025717E"/>
    <w:rsid w:val="00281ECF"/>
    <w:rsid w:val="00283C8B"/>
    <w:rsid w:val="00284F5C"/>
    <w:rsid w:val="00292619"/>
    <w:rsid w:val="002B0F63"/>
    <w:rsid w:val="002B5AD6"/>
    <w:rsid w:val="002C59D7"/>
    <w:rsid w:val="002E5B96"/>
    <w:rsid w:val="003040D0"/>
    <w:rsid w:val="00327EFB"/>
    <w:rsid w:val="0033498C"/>
    <w:rsid w:val="003440CA"/>
    <w:rsid w:val="00365796"/>
    <w:rsid w:val="003901B4"/>
    <w:rsid w:val="003C496C"/>
    <w:rsid w:val="00423CB3"/>
    <w:rsid w:val="00440DDA"/>
    <w:rsid w:val="00445B33"/>
    <w:rsid w:val="00446F6C"/>
    <w:rsid w:val="00483003"/>
    <w:rsid w:val="0049098E"/>
    <w:rsid w:val="004A1285"/>
    <w:rsid w:val="004E3895"/>
    <w:rsid w:val="00532DB3"/>
    <w:rsid w:val="005A0D65"/>
    <w:rsid w:val="005A4AB2"/>
    <w:rsid w:val="005D718C"/>
    <w:rsid w:val="005F24AD"/>
    <w:rsid w:val="005F431E"/>
    <w:rsid w:val="005F5174"/>
    <w:rsid w:val="006001F6"/>
    <w:rsid w:val="00604A3F"/>
    <w:rsid w:val="006073EA"/>
    <w:rsid w:val="006321DC"/>
    <w:rsid w:val="00640573"/>
    <w:rsid w:val="0066784E"/>
    <w:rsid w:val="00667B73"/>
    <w:rsid w:val="00694869"/>
    <w:rsid w:val="006C4B60"/>
    <w:rsid w:val="006D5788"/>
    <w:rsid w:val="00785CA9"/>
    <w:rsid w:val="007C7B00"/>
    <w:rsid w:val="007D13AF"/>
    <w:rsid w:val="007E7F7B"/>
    <w:rsid w:val="007F3929"/>
    <w:rsid w:val="007F7C70"/>
    <w:rsid w:val="00822BD7"/>
    <w:rsid w:val="00846453"/>
    <w:rsid w:val="00880D89"/>
    <w:rsid w:val="008948CC"/>
    <w:rsid w:val="008A052F"/>
    <w:rsid w:val="008C41F3"/>
    <w:rsid w:val="008E6085"/>
    <w:rsid w:val="008E6992"/>
    <w:rsid w:val="008E6D16"/>
    <w:rsid w:val="008F246C"/>
    <w:rsid w:val="0091345E"/>
    <w:rsid w:val="00943E87"/>
    <w:rsid w:val="0094778D"/>
    <w:rsid w:val="009516CC"/>
    <w:rsid w:val="009843DF"/>
    <w:rsid w:val="00996AB1"/>
    <w:rsid w:val="009B0221"/>
    <w:rsid w:val="009C1608"/>
    <w:rsid w:val="009D2C50"/>
    <w:rsid w:val="00A0206D"/>
    <w:rsid w:val="00A973B6"/>
    <w:rsid w:val="00AB78B4"/>
    <w:rsid w:val="00AD5416"/>
    <w:rsid w:val="00AE5B2B"/>
    <w:rsid w:val="00B21925"/>
    <w:rsid w:val="00B71C75"/>
    <w:rsid w:val="00B965EF"/>
    <w:rsid w:val="00BA3901"/>
    <w:rsid w:val="00BB406C"/>
    <w:rsid w:val="00BB67E0"/>
    <w:rsid w:val="00BB7457"/>
    <w:rsid w:val="00BC35C0"/>
    <w:rsid w:val="00C34664"/>
    <w:rsid w:val="00C75C1A"/>
    <w:rsid w:val="00C82C9C"/>
    <w:rsid w:val="00C97C24"/>
    <w:rsid w:val="00CB0EDD"/>
    <w:rsid w:val="00CF5DA2"/>
    <w:rsid w:val="00D3412F"/>
    <w:rsid w:val="00D366AD"/>
    <w:rsid w:val="00D4503F"/>
    <w:rsid w:val="00D471A3"/>
    <w:rsid w:val="00D55B47"/>
    <w:rsid w:val="00D62C6E"/>
    <w:rsid w:val="00D83996"/>
    <w:rsid w:val="00DA2666"/>
    <w:rsid w:val="00DD2841"/>
    <w:rsid w:val="00DE5E9E"/>
    <w:rsid w:val="00DE6CF3"/>
    <w:rsid w:val="00DF360F"/>
    <w:rsid w:val="00E1539B"/>
    <w:rsid w:val="00E32DED"/>
    <w:rsid w:val="00E36B00"/>
    <w:rsid w:val="00E455DA"/>
    <w:rsid w:val="00E85249"/>
    <w:rsid w:val="00E97D8D"/>
    <w:rsid w:val="00EA492C"/>
    <w:rsid w:val="00EB5355"/>
    <w:rsid w:val="00F377B3"/>
    <w:rsid w:val="00F573BB"/>
    <w:rsid w:val="00F57744"/>
    <w:rsid w:val="00FB29E7"/>
    <w:rsid w:val="00FB671D"/>
    <w:rsid w:val="00FC7D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D65"/>
    <w:pPr>
      <w:bidi/>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A0D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D65"/>
    <w:rPr>
      <w:rFonts w:eastAsiaTheme="minorEastAsia"/>
    </w:rPr>
  </w:style>
  <w:style w:type="paragraph" w:styleId="ListParagraph">
    <w:name w:val="List Paragraph"/>
    <w:basedOn w:val="Normal"/>
    <w:uiPriority w:val="34"/>
    <w:qFormat/>
    <w:rsid w:val="005A0D65"/>
    <w:pPr>
      <w:ind w:left="720"/>
      <w:contextualSpacing/>
    </w:pPr>
  </w:style>
  <w:style w:type="table" w:styleId="TableGrid">
    <w:name w:val="Table Grid"/>
    <w:basedOn w:val="TableNormal"/>
    <w:uiPriority w:val="59"/>
    <w:rsid w:val="005A0D6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73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3BB"/>
    <w:rPr>
      <w:rFonts w:ascii="Tahoma" w:eastAsiaTheme="minorEastAsia" w:hAnsi="Tahoma" w:cs="Tahoma"/>
      <w:sz w:val="16"/>
      <w:szCs w:val="16"/>
    </w:rPr>
  </w:style>
  <w:style w:type="paragraph" w:styleId="Header">
    <w:name w:val="header"/>
    <w:basedOn w:val="Normal"/>
    <w:link w:val="HeaderChar"/>
    <w:uiPriority w:val="99"/>
    <w:unhideWhenUsed/>
    <w:rsid w:val="008C41F3"/>
    <w:pPr>
      <w:tabs>
        <w:tab w:val="center" w:pos="4153"/>
        <w:tab w:val="right" w:pos="8306"/>
      </w:tabs>
      <w:spacing w:after="0" w:line="240" w:lineRule="auto"/>
    </w:pPr>
  </w:style>
  <w:style w:type="character" w:customStyle="1" w:styleId="HeaderChar">
    <w:name w:val="Header Char"/>
    <w:basedOn w:val="DefaultParagraphFont"/>
    <w:link w:val="Header"/>
    <w:uiPriority w:val="99"/>
    <w:rsid w:val="008C41F3"/>
    <w:rPr>
      <w:rFonts w:eastAsiaTheme="minorEastAsia"/>
    </w:rPr>
  </w:style>
  <w:style w:type="character" w:styleId="PlaceholderText">
    <w:name w:val="Placeholder Text"/>
    <w:basedOn w:val="DefaultParagraphFont"/>
    <w:uiPriority w:val="99"/>
    <w:semiHidden/>
    <w:rsid w:val="000933D1"/>
    <w:rPr>
      <w:color w:val="808080"/>
    </w:rPr>
  </w:style>
  <w:style w:type="character" w:customStyle="1" w:styleId="ft">
    <w:name w:val="ft"/>
    <w:basedOn w:val="DefaultParagraphFont"/>
    <w:rsid w:val="002B0F63"/>
  </w:style>
  <w:style w:type="paragraph" w:customStyle="1" w:styleId="Default">
    <w:name w:val="Default"/>
    <w:rsid w:val="007F7C70"/>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D65"/>
    <w:pPr>
      <w:bidi/>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A0D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D65"/>
    <w:rPr>
      <w:rFonts w:eastAsiaTheme="minorEastAsia"/>
    </w:rPr>
  </w:style>
  <w:style w:type="paragraph" w:styleId="ListParagraph">
    <w:name w:val="List Paragraph"/>
    <w:basedOn w:val="Normal"/>
    <w:uiPriority w:val="34"/>
    <w:qFormat/>
    <w:rsid w:val="005A0D65"/>
    <w:pPr>
      <w:ind w:left="720"/>
      <w:contextualSpacing/>
    </w:pPr>
  </w:style>
  <w:style w:type="table" w:styleId="TableGrid">
    <w:name w:val="Table Grid"/>
    <w:basedOn w:val="TableNormal"/>
    <w:uiPriority w:val="59"/>
    <w:rsid w:val="005A0D6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73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3BB"/>
    <w:rPr>
      <w:rFonts w:ascii="Tahoma" w:eastAsiaTheme="minorEastAsia" w:hAnsi="Tahoma" w:cs="Tahoma"/>
      <w:sz w:val="16"/>
      <w:szCs w:val="16"/>
    </w:rPr>
  </w:style>
  <w:style w:type="paragraph" w:styleId="Header">
    <w:name w:val="header"/>
    <w:basedOn w:val="Normal"/>
    <w:link w:val="HeaderChar"/>
    <w:uiPriority w:val="99"/>
    <w:unhideWhenUsed/>
    <w:rsid w:val="008C41F3"/>
    <w:pPr>
      <w:tabs>
        <w:tab w:val="center" w:pos="4153"/>
        <w:tab w:val="right" w:pos="8306"/>
      </w:tabs>
      <w:spacing w:after="0" w:line="240" w:lineRule="auto"/>
    </w:pPr>
  </w:style>
  <w:style w:type="character" w:customStyle="1" w:styleId="HeaderChar">
    <w:name w:val="Header Char"/>
    <w:basedOn w:val="DefaultParagraphFont"/>
    <w:link w:val="Header"/>
    <w:uiPriority w:val="99"/>
    <w:rsid w:val="008C41F3"/>
    <w:rPr>
      <w:rFonts w:eastAsiaTheme="minorEastAsia"/>
    </w:rPr>
  </w:style>
  <w:style w:type="character" w:styleId="PlaceholderText">
    <w:name w:val="Placeholder Text"/>
    <w:basedOn w:val="DefaultParagraphFont"/>
    <w:uiPriority w:val="99"/>
    <w:semiHidden/>
    <w:rsid w:val="000933D1"/>
    <w:rPr>
      <w:color w:val="808080"/>
    </w:rPr>
  </w:style>
  <w:style w:type="character" w:customStyle="1" w:styleId="ft">
    <w:name w:val="ft"/>
    <w:basedOn w:val="DefaultParagraphFont"/>
    <w:rsid w:val="002B0F63"/>
  </w:style>
  <w:style w:type="paragraph" w:customStyle="1" w:styleId="Default">
    <w:name w:val="Default"/>
    <w:rsid w:val="007F7C7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Pages>
  <Words>371</Words>
  <Characters>2115</Characters>
  <Application>Microsoft Office Word</Application>
  <DocSecurity>0</DocSecurity>
  <Lines>17</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4</cp:revision>
  <dcterms:created xsi:type="dcterms:W3CDTF">2014-05-11T05:30:00Z</dcterms:created>
  <dcterms:modified xsi:type="dcterms:W3CDTF">2014-05-12T07:14:00Z</dcterms:modified>
</cp:coreProperties>
</file>